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1F7BB" w14:textId="77777777" w:rsidR="0030225D" w:rsidRPr="00EC319E" w:rsidRDefault="0030225D" w:rsidP="0030225D">
      <w:pPr>
        <w:spacing w:after="0"/>
        <w:rPr>
          <w:rFonts w:ascii="kaeru kaeru" w:hAnsi="kaeru kaeru" w:cs="Arial"/>
          <w:color w:val="000000"/>
          <w:shd w:val="clear" w:color="auto" w:fill="FFFFFF"/>
          <w:lang w:val="en-US"/>
        </w:rPr>
      </w:pPr>
      <w:r w:rsidRPr="00EC319E">
        <w:rPr>
          <w:rFonts w:ascii="kaeru kaeru" w:hAnsi="kaeru kaeru" w:cs="Arial"/>
          <w:color w:val="000000"/>
          <w:shd w:val="clear" w:color="auto" w:fill="FFFFFF"/>
          <w:lang w:val="en-US"/>
        </w:rPr>
        <w:t>Margot MILLET</w:t>
      </w:r>
    </w:p>
    <w:p w14:paraId="3C09B333" w14:textId="77777777" w:rsidR="0030225D" w:rsidRDefault="0030225D" w:rsidP="0030225D">
      <w:pPr>
        <w:spacing w:after="0" w:line="240" w:lineRule="auto"/>
        <w:rPr>
          <w:rFonts w:ascii="Arial" w:eastAsia="Times New Roman" w:hAnsi="Arial" w:cs="Arial"/>
          <w:color w:val="000000"/>
          <w:kern w:val="0"/>
          <w:sz w:val="20"/>
          <w:szCs w:val="20"/>
          <w:shd w:val="clear" w:color="auto" w:fill="FFFFFF"/>
          <w:lang w:val="en-US"/>
          <w14:ligatures w14:val="none"/>
        </w:rPr>
      </w:pPr>
      <w:r w:rsidRPr="00FF1961">
        <w:rPr>
          <w:rFonts w:ascii="Arial" w:eastAsia="Times New Roman" w:hAnsi="Arial" w:cs="Arial"/>
          <w:color w:val="000000"/>
          <w:kern w:val="0"/>
          <w:sz w:val="20"/>
          <w:szCs w:val="20"/>
          <w:shd w:val="clear" w:color="auto" w:fill="FFFFFF"/>
          <w:lang w:val="en-US"/>
          <w14:ligatures w14:val="none"/>
        </w:rPr>
        <w:t xml:space="preserve">Born in 1995, Margot Millet is a French photographer, image researcher and graphic designer based between Marseille, Arles and Paris. She is interested in visual culture and modes of representation through various media (advertisement, internet, tourism cultures). Her work combines graphic research, narration, and iconography, and explores the different spaces of representation. Iconographic research plays a major role in her creative process: She compose with archive images — photographs, engravings, ex-libris — or images made by herself. Her artistic projects mix texts and images in various visual supports such as posters, publications, installations and everyday objects. </w:t>
      </w:r>
    </w:p>
    <w:p w14:paraId="5B2C8571" w14:textId="77777777" w:rsidR="0030225D" w:rsidRDefault="0030225D" w:rsidP="0030225D">
      <w:pPr>
        <w:spacing w:after="0" w:line="240" w:lineRule="auto"/>
        <w:rPr>
          <w:rFonts w:ascii="Arial" w:eastAsia="Times New Roman" w:hAnsi="Arial" w:cs="Arial"/>
          <w:color w:val="000000"/>
          <w:kern w:val="0"/>
          <w:sz w:val="20"/>
          <w:szCs w:val="20"/>
          <w:shd w:val="clear" w:color="auto" w:fill="FFFFFF"/>
          <w:lang w:val="en-US"/>
          <w14:ligatures w14:val="none"/>
        </w:rPr>
      </w:pPr>
      <w:r>
        <w:rPr>
          <w:rFonts w:ascii="Arial" w:eastAsia="Times New Roman" w:hAnsi="Arial" w:cs="Arial"/>
          <w:color w:val="000000"/>
          <w:kern w:val="0"/>
          <w:sz w:val="20"/>
          <w:szCs w:val="20"/>
          <w:shd w:val="clear" w:color="auto" w:fill="FFFFFF"/>
          <w:lang w:val="en-US"/>
          <w14:ligatures w14:val="none"/>
        </w:rPr>
        <w:t>@</w:t>
      </w:r>
      <w:proofErr w:type="gramStart"/>
      <w:r>
        <w:rPr>
          <w:rFonts w:ascii="Arial" w:eastAsia="Times New Roman" w:hAnsi="Arial" w:cs="Arial"/>
          <w:color w:val="000000"/>
          <w:kern w:val="0"/>
          <w:sz w:val="20"/>
          <w:szCs w:val="20"/>
          <w:shd w:val="clear" w:color="auto" w:fill="FFFFFF"/>
          <w:lang w:val="en-US"/>
          <w14:ligatures w14:val="none"/>
        </w:rPr>
        <w:t>margot.millet</w:t>
      </w:r>
      <w:proofErr w:type="gramEnd"/>
    </w:p>
    <w:p w14:paraId="560818B1" w14:textId="77777777" w:rsidR="0030225D" w:rsidRPr="00D02E1E" w:rsidRDefault="0030225D" w:rsidP="0030225D">
      <w:pPr>
        <w:spacing w:after="0" w:line="240" w:lineRule="auto"/>
        <w:rPr>
          <w:rFonts w:ascii="Arial" w:eastAsia="Times New Roman" w:hAnsi="Arial" w:cs="Arial"/>
          <w:color w:val="000000"/>
          <w:kern w:val="0"/>
          <w:sz w:val="20"/>
          <w:szCs w:val="20"/>
          <w:shd w:val="clear" w:color="auto" w:fill="FFFFFF"/>
          <w:lang w:val="en-US"/>
          <w14:ligatures w14:val="none"/>
        </w:rPr>
      </w:pPr>
    </w:p>
    <w:p w14:paraId="0FA81393" w14:textId="77777777" w:rsidR="0030225D" w:rsidRDefault="0030225D" w:rsidP="0030225D">
      <w:pPr>
        <w:spacing w:after="0"/>
        <w:rPr>
          <w:rFonts w:ascii="Arial" w:hAnsi="Arial" w:cs="Arial"/>
          <w:color w:val="000000"/>
          <w:sz w:val="20"/>
          <w:szCs w:val="20"/>
          <w:shd w:val="clear" w:color="auto" w:fill="FFFFFF"/>
          <w:lang w:val="en-US"/>
        </w:rPr>
      </w:pPr>
    </w:p>
    <w:p w14:paraId="3E0396A4" w14:textId="77777777" w:rsidR="0030225D" w:rsidRPr="00EC319E" w:rsidRDefault="0030225D" w:rsidP="0030225D">
      <w:pPr>
        <w:spacing w:after="0"/>
        <w:rPr>
          <w:rFonts w:ascii="kaeru kaeru" w:hAnsi="kaeru kaeru" w:cs="Arial"/>
          <w:color w:val="000000"/>
          <w:shd w:val="clear" w:color="auto" w:fill="FFFFFF"/>
          <w:lang w:val="en-US"/>
        </w:rPr>
      </w:pPr>
      <w:r w:rsidRPr="00EC319E">
        <w:rPr>
          <w:rFonts w:ascii="kaeru kaeru" w:hAnsi="kaeru kaeru" w:cs="Arial"/>
          <w:color w:val="000000"/>
          <w:shd w:val="clear" w:color="auto" w:fill="FFFFFF"/>
          <w:lang w:val="en-US"/>
        </w:rPr>
        <w:t>Ju BOURGAIN</w:t>
      </w:r>
    </w:p>
    <w:p w14:paraId="2AB6D9D0" w14:textId="77777777" w:rsidR="0030225D" w:rsidRDefault="0030225D" w:rsidP="0030225D">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 xml:space="preserve">Ju </w:t>
      </w:r>
      <w:proofErr w:type="spellStart"/>
      <w:r w:rsidRPr="00FF1961">
        <w:rPr>
          <w:rFonts w:ascii="Arial" w:hAnsi="Arial" w:cs="Arial"/>
          <w:color w:val="000000"/>
          <w:sz w:val="20"/>
          <w:szCs w:val="20"/>
          <w:shd w:val="clear" w:color="auto" w:fill="FFFFFF"/>
          <w:lang w:val="en-US"/>
        </w:rPr>
        <w:t>Bourgain</w:t>
      </w:r>
      <w:proofErr w:type="spellEnd"/>
      <w:r w:rsidRPr="00FF1961">
        <w:rPr>
          <w:rFonts w:ascii="Arial" w:hAnsi="Arial" w:cs="Arial"/>
          <w:color w:val="000000"/>
          <w:sz w:val="20"/>
          <w:szCs w:val="20"/>
          <w:shd w:val="clear" w:color="auto" w:fill="FFFFFF"/>
          <w:lang w:val="en-US"/>
        </w:rPr>
        <w:t xml:space="preserve"> is a French performance and video artist based in Marseille, whose practice also includes poetry. Their performances explore community as both a site of struggle and celebration, inviting the public to experience the power of the collective through dance, music, and contemplation. « The soundtrack, generally techno, like the pulse of a generation alienated from the neo-liberal world, undercuts the binary order. In short, a subtle blend of urgency and vulnerability that keeps us on the edge of our seats. It's about love. » (Céline Point for NONFICTION)</w:t>
      </w:r>
    </w:p>
    <w:p w14:paraId="43CEB7EF" w14:textId="77777777" w:rsidR="0030225D" w:rsidRDefault="0030225D" w:rsidP="0030225D">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@uniteton</w:t>
      </w:r>
    </w:p>
    <w:p w14:paraId="6C732E94" w14:textId="77777777" w:rsidR="0030225D" w:rsidRPr="00FF1961" w:rsidRDefault="0030225D" w:rsidP="0030225D">
      <w:pPr>
        <w:spacing w:after="0"/>
        <w:rPr>
          <w:rFonts w:ascii="Arial" w:hAnsi="Arial" w:cs="Arial"/>
          <w:color w:val="000000"/>
          <w:sz w:val="20"/>
          <w:szCs w:val="20"/>
          <w:shd w:val="clear" w:color="auto" w:fill="FFFFFF"/>
          <w:lang w:val="en-US"/>
        </w:rPr>
      </w:pPr>
    </w:p>
    <w:p w14:paraId="19CECD0B" w14:textId="77777777" w:rsidR="0030225D" w:rsidRDefault="0030225D" w:rsidP="0030225D">
      <w:pPr>
        <w:spacing w:after="0" w:line="240" w:lineRule="auto"/>
        <w:rPr>
          <w:rFonts w:ascii="Arial" w:eastAsia="Times New Roman" w:hAnsi="Arial" w:cs="Arial"/>
          <w:color w:val="000000"/>
          <w:kern w:val="0"/>
          <w:sz w:val="20"/>
          <w:szCs w:val="20"/>
          <w:shd w:val="clear" w:color="auto" w:fill="FFFFFF"/>
          <w:lang w:val="en-US"/>
          <w14:ligatures w14:val="none"/>
        </w:rPr>
      </w:pPr>
    </w:p>
    <w:p w14:paraId="2D9CDA6A" w14:textId="77777777" w:rsidR="0030225D" w:rsidRPr="00EC319E" w:rsidRDefault="0030225D" w:rsidP="0030225D">
      <w:pPr>
        <w:spacing w:after="0"/>
        <w:rPr>
          <w:rFonts w:ascii="kaeru kaeru" w:hAnsi="kaeru kaeru" w:cs="Arial"/>
          <w:color w:val="000000"/>
          <w:shd w:val="clear" w:color="auto" w:fill="FFFFFF"/>
          <w:lang w:val="en-US"/>
        </w:rPr>
      </w:pPr>
      <w:proofErr w:type="spellStart"/>
      <w:r w:rsidRPr="00EC319E">
        <w:rPr>
          <w:rFonts w:ascii="kaeru kaeru" w:hAnsi="kaeru kaeru" w:cs="Arial"/>
          <w:color w:val="000000"/>
          <w:shd w:val="clear" w:color="auto" w:fill="FFFFFF"/>
          <w:lang w:val="en-US"/>
        </w:rPr>
        <w:t>Léa</w:t>
      </w:r>
      <w:proofErr w:type="spellEnd"/>
      <w:r w:rsidRPr="00EC319E">
        <w:rPr>
          <w:rFonts w:ascii="kaeru kaeru" w:hAnsi="kaeru kaeru" w:cs="Arial"/>
          <w:color w:val="000000"/>
          <w:shd w:val="clear" w:color="auto" w:fill="FFFFFF"/>
          <w:lang w:val="en-US"/>
        </w:rPr>
        <w:t xml:space="preserve"> NANA</w:t>
      </w:r>
    </w:p>
    <w:p w14:paraId="7573EFEB" w14:textId="77777777" w:rsidR="0030225D" w:rsidRDefault="0030225D" w:rsidP="0030225D">
      <w:pPr>
        <w:spacing w:after="0"/>
        <w:rPr>
          <w:rFonts w:ascii="Arial" w:eastAsia="Times New Roman" w:hAnsi="Arial" w:cs="Arial"/>
          <w:color w:val="000000"/>
          <w:kern w:val="0"/>
          <w:sz w:val="20"/>
          <w:szCs w:val="20"/>
          <w:shd w:val="clear" w:color="auto" w:fill="FFFFFF"/>
          <w:lang w:val="en-US"/>
          <w14:ligatures w14:val="none"/>
        </w:rPr>
      </w:pPr>
      <w:proofErr w:type="spellStart"/>
      <w:r w:rsidRPr="00FF1961">
        <w:rPr>
          <w:rFonts w:ascii="Arial" w:eastAsia="Times New Roman" w:hAnsi="Arial" w:cs="Arial"/>
          <w:color w:val="000000"/>
          <w:kern w:val="0"/>
          <w:sz w:val="20"/>
          <w:szCs w:val="20"/>
          <w:shd w:val="clear" w:color="auto" w:fill="FFFFFF"/>
          <w:lang w:val="en-US"/>
          <w14:ligatures w14:val="none"/>
        </w:rPr>
        <w:t>Léa</w:t>
      </w:r>
      <w:proofErr w:type="spellEnd"/>
      <w:r w:rsidRPr="00FF1961">
        <w:rPr>
          <w:rFonts w:ascii="Arial" w:eastAsia="Times New Roman" w:hAnsi="Arial" w:cs="Arial"/>
          <w:color w:val="000000"/>
          <w:kern w:val="0"/>
          <w:sz w:val="20"/>
          <w:szCs w:val="20"/>
          <w:shd w:val="clear" w:color="auto" w:fill="FFFFFF"/>
          <w:lang w:val="en-US"/>
          <w14:ligatures w14:val="none"/>
        </w:rPr>
        <w:t xml:space="preserve"> lives and works in Marseille and wherever else she can dream. She loves composing with the genius loci of a place, creating poetry from what she observes, listening and gleaning from the place itself, creating a dialogue between her environment and spirits who live there.</w:t>
      </w:r>
    </w:p>
    <w:p w14:paraId="7BC7FB49" w14:textId="77777777" w:rsidR="0030225D" w:rsidRDefault="0030225D" w:rsidP="0030225D">
      <w:pPr>
        <w:spacing w:after="0"/>
        <w:rPr>
          <w:rFonts w:ascii="Arial" w:eastAsia="Times New Roman" w:hAnsi="Arial" w:cs="Arial"/>
          <w:color w:val="000000"/>
          <w:kern w:val="0"/>
          <w:sz w:val="20"/>
          <w:szCs w:val="20"/>
          <w:shd w:val="clear" w:color="auto" w:fill="FFFFFF"/>
          <w:lang w:val="en-US"/>
          <w14:ligatures w14:val="none"/>
        </w:rPr>
      </w:pPr>
      <w:r>
        <w:rPr>
          <w:rFonts w:ascii="Arial" w:eastAsia="Times New Roman" w:hAnsi="Arial" w:cs="Arial"/>
          <w:color w:val="000000"/>
          <w:kern w:val="0"/>
          <w:sz w:val="20"/>
          <w:szCs w:val="20"/>
          <w:shd w:val="clear" w:color="auto" w:fill="FFFFFF"/>
          <w:lang w:val="en-US"/>
          <w14:ligatures w14:val="none"/>
        </w:rPr>
        <w:t>@</w:t>
      </w:r>
      <w:proofErr w:type="gramStart"/>
      <w:r>
        <w:rPr>
          <w:rFonts w:ascii="Arial" w:eastAsia="Times New Roman" w:hAnsi="Arial" w:cs="Arial"/>
          <w:color w:val="000000"/>
          <w:kern w:val="0"/>
          <w:sz w:val="20"/>
          <w:szCs w:val="20"/>
          <w:shd w:val="clear" w:color="auto" w:fill="FFFFFF"/>
          <w:lang w:val="en-US"/>
          <w14:ligatures w14:val="none"/>
        </w:rPr>
        <w:t>lea.nanana</w:t>
      </w:r>
      <w:proofErr w:type="gramEnd"/>
    </w:p>
    <w:p w14:paraId="42001588" w14:textId="77777777" w:rsidR="0030225D" w:rsidRPr="00D02E1E" w:rsidRDefault="0030225D" w:rsidP="0030225D">
      <w:pPr>
        <w:spacing w:after="0"/>
        <w:rPr>
          <w:rFonts w:ascii="Arial" w:eastAsia="Times New Roman" w:hAnsi="Arial" w:cs="Arial"/>
          <w:color w:val="000000"/>
          <w:kern w:val="0"/>
          <w:sz w:val="20"/>
          <w:szCs w:val="20"/>
          <w:shd w:val="clear" w:color="auto" w:fill="FFFFFF"/>
          <w:lang w:val="en-US"/>
          <w14:ligatures w14:val="none"/>
        </w:rPr>
      </w:pPr>
    </w:p>
    <w:p w14:paraId="1846DF8B" w14:textId="77777777" w:rsidR="0030225D" w:rsidRPr="00EC319E" w:rsidRDefault="0030225D" w:rsidP="0030225D">
      <w:pPr>
        <w:spacing w:after="0"/>
        <w:rPr>
          <w:rFonts w:ascii="kaeru kaeru" w:hAnsi="kaeru kaeru" w:cs="Arial"/>
          <w:color w:val="000000"/>
          <w:shd w:val="clear" w:color="auto" w:fill="FFFFFF"/>
          <w:lang w:val="en-US"/>
        </w:rPr>
      </w:pPr>
      <w:proofErr w:type="spellStart"/>
      <w:r w:rsidRPr="00DA7051">
        <w:rPr>
          <w:rFonts w:ascii="kaeru kaeru" w:hAnsi="kaeru kaeru" w:cs="Arial"/>
          <w:color w:val="000000"/>
          <w:shd w:val="clear" w:color="auto" w:fill="FFFFFF"/>
          <w:lang w:val="en-US"/>
        </w:rPr>
        <w:t>HaYoung</w:t>
      </w:r>
      <w:proofErr w:type="spellEnd"/>
      <w:r w:rsidRPr="00DA7051">
        <w:rPr>
          <w:rFonts w:ascii="kaeru kaeru" w:hAnsi="kaeru kaeru" w:cs="Arial"/>
          <w:color w:val="000000"/>
          <w:shd w:val="clear" w:color="auto" w:fill="FFFFFF"/>
          <w:lang w:val="en-US"/>
        </w:rPr>
        <w:t xml:space="preserve"> </w:t>
      </w:r>
    </w:p>
    <w:p w14:paraId="6A357D0F" w14:textId="77777777" w:rsidR="00312B6D" w:rsidRDefault="0030225D" w:rsidP="0030225D">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 xml:space="preserve">Storyteller, </w:t>
      </w:r>
      <w:proofErr w:type="spellStart"/>
      <w:r w:rsidRPr="00FF1961">
        <w:rPr>
          <w:rFonts w:ascii="Arial" w:hAnsi="Arial" w:cs="Arial"/>
          <w:color w:val="000000"/>
          <w:sz w:val="20"/>
          <w:szCs w:val="20"/>
          <w:shd w:val="clear" w:color="auto" w:fill="FFFFFF"/>
          <w:lang w:val="en-US"/>
        </w:rPr>
        <w:t>HaYoung</w:t>
      </w:r>
      <w:proofErr w:type="spellEnd"/>
      <w:r w:rsidRPr="00FF1961">
        <w:rPr>
          <w:rFonts w:ascii="Arial" w:hAnsi="Arial" w:cs="Arial"/>
          <w:color w:val="000000"/>
          <w:sz w:val="20"/>
          <w:szCs w:val="20"/>
          <w:shd w:val="clear" w:color="auto" w:fill="FFFFFF"/>
          <w:lang w:val="en-US"/>
        </w:rPr>
        <w:t xml:space="preserve"> seeks to transgress the cultural, political and linguistic boundaries through which they move, blending personal voices with collective memories. Navigating in-between, they dissect physical and digital societies to create new forms of storytelling through rhizomatic installations. After their </w:t>
      </w:r>
      <w:proofErr w:type="spellStart"/>
      <w:proofErr w:type="gramStart"/>
      <w:r w:rsidRPr="00FF1961">
        <w:rPr>
          <w:rFonts w:ascii="Arial" w:hAnsi="Arial" w:cs="Arial"/>
          <w:color w:val="000000"/>
          <w:sz w:val="20"/>
          <w:szCs w:val="20"/>
          <w:shd w:val="clear" w:color="auto" w:fill="FFFFFF"/>
          <w:lang w:val="en-US"/>
        </w:rPr>
        <w:t>Masters</w:t>
      </w:r>
      <w:proofErr w:type="spellEnd"/>
      <w:proofErr w:type="gramEnd"/>
      <w:r w:rsidRPr="00FF1961">
        <w:rPr>
          <w:rFonts w:ascii="Arial" w:hAnsi="Arial" w:cs="Arial"/>
          <w:color w:val="000000"/>
          <w:sz w:val="20"/>
          <w:szCs w:val="20"/>
          <w:shd w:val="clear" w:color="auto" w:fill="FFFFFF"/>
          <w:lang w:val="en-US"/>
        </w:rPr>
        <w:t xml:space="preserve"> degree from Villa Arson Nice in France, they continue their research in Jan van Eyck </w:t>
      </w:r>
      <w:proofErr w:type="spellStart"/>
      <w:r w:rsidRPr="00FF1961">
        <w:rPr>
          <w:rFonts w:ascii="Arial" w:hAnsi="Arial" w:cs="Arial"/>
          <w:color w:val="000000"/>
          <w:sz w:val="20"/>
          <w:szCs w:val="20"/>
          <w:shd w:val="clear" w:color="auto" w:fill="FFFFFF"/>
          <w:lang w:val="en-US"/>
        </w:rPr>
        <w:t>Academie</w:t>
      </w:r>
      <w:proofErr w:type="spellEnd"/>
      <w:r w:rsidRPr="00FF1961">
        <w:rPr>
          <w:rFonts w:ascii="Arial" w:hAnsi="Arial" w:cs="Arial"/>
          <w:color w:val="000000"/>
          <w:sz w:val="20"/>
          <w:szCs w:val="20"/>
          <w:shd w:val="clear" w:color="auto" w:fill="FFFFFF"/>
          <w:lang w:val="en-US"/>
        </w:rPr>
        <w:t xml:space="preserve"> in Netherlands. </w:t>
      </w:r>
      <w:r w:rsidR="00312B6D" w:rsidRPr="00312B6D">
        <w:rPr>
          <w:rFonts w:ascii="Arial" w:hAnsi="Arial" w:cs="Arial"/>
          <w:color w:val="000000"/>
          <w:sz w:val="20"/>
          <w:szCs w:val="20"/>
          <w:shd w:val="clear" w:color="auto" w:fill="FFFFFF"/>
          <w:lang w:val="en-US"/>
        </w:rPr>
        <w:t xml:space="preserve">Their work has been presented at Frac des Pays de la Loire, </w:t>
      </w:r>
      <w:proofErr w:type="spellStart"/>
      <w:r w:rsidR="00312B6D" w:rsidRPr="00312B6D">
        <w:rPr>
          <w:rFonts w:ascii="Arial" w:hAnsi="Arial" w:cs="Arial"/>
          <w:color w:val="000000"/>
          <w:sz w:val="20"/>
          <w:szCs w:val="20"/>
          <w:shd w:val="clear" w:color="auto" w:fill="FFFFFF"/>
          <w:lang w:val="en-US"/>
        </w:rPr>
        <w:t>Ferme</w:t>
      </w:r>
      <w:proofErr w:type="spellEnd"/>
      <w:r w:rsidR="00312B6D" w:rsidRPr="00312B6D">
        <w:rPr>
          <w:rFonts w:ascii="Arial" w:hAnsi="Arial" w:cs="Arial"/>
          <w:color w:val="000000"/>
          <w:sz w:val="20"/>
          <w:szCs w:val="20"/>
          <w:shd w:val="clear" w:color="auto" w:fill="FFFFFF"/>
          <w:lang w:val="en-US"/>
        </w:rPr>
        <w:t xml:space="preserve"> du Buisson, </w:t>
      </w:r>
      <w:proofErr w:type="spellStart"/>
      <w:r w:rsidR="00312B6D" w:rsidRPr="00312B6D">
        <w:rPr>
          <w:rFonts w:ascii="Arial" w:hAnsi="Arial" w:cs="Arial"/>
          <w:color w:val="000000"/>
          <w:sz w:val="20"/>
          <w:szCs w:val="20"/>
          <w:shd w:val="clear" w:color="auto" w:fill="FFFFFF"/>
          <w:lang w:val="en-US"/>
        </w:rPr>
        <w:t>Fondation</w:t>
      </w:r>
      <w:proofErr w:type="spellEnd"/>
      <w:r w:rsidR="00312B6D" w:rsidRPr="00312B6D">
        <w:rPr>
          <w:rFonts w:ascii="Arial" w:hAnsi="Arial" w:cs="Arial"/>
          <w:color w:val="000000"/>
          <w:sz w:val="20"/>
          <w:szCs w:val="20"/>
          <w:shd w:val="clear" w:color="auto" w:fill="FFFFFF"/>
          <w:lang w:val="en-US"/>
        </w:rPr>
        <w:t xml:space="preserve"> Ricard, </w:t>
      </w:r>
      <w:proofErr w:type="spellStart"/>
      <w:r w:rsidR="00312B6D" w:rsidRPr="00312B6D">
        <w:rPr>
          <w:rFonts w:ascii="Arial" w:hAnsi="Arial" w:cs="Arial"/>
          <w:color w:val="000000"/>
          <w:sz w:val="20"/>
          <w:szCs w:val="20"/>
          <w:shd w:val="clear" w:color="auto" w:fill="FFFFFF"/>
          <w:lang w:val="en-US"/>
        </w:rPr>
        <w:t>Mécènes</w:t>
      </w:r>
      <w:proofErr w:type="spellEnd"/>
      <w:r w:rsidR="00312B6D" w:rsidRPr="00312B6D">
        <w:rPr>
          <w:rFonts w:ascii="Arial" w:hAnsi="Arial" w:cs="Arial"/>
          <w:color w:val="000000"/>
          <w:sz w:val="20"/>
          <w:szCs w:val="20"/>
          <w:shd w:val="clear" w:color="auto" w:fill="FFFFFF"/>
          <w:lang w:val="en-US"/>
        </w:rPr>
        <w:t xml:space="preserve"> du Sud, </w:t>
      </w:r>
      <w:proofErr w:type="spellStart"/>
      <w:r w:rsidR="00312B6D" w:rsidRPr="00312B6D">
        <w:rPr>
          <w:rFonts w:ascii="Arial" w:hAnsi="Arial" w:cs="Arial"/>
          <w:color w:val="000000"/>
          <w:sz w:val="20"/>
          <w:szCs w:val="20"/>
          <w:shd w:val="clear" w:color="auto" w:fill="FFFFFF"/>
          <w:lang w:val="en-US"/>
        </w:rPr>
        <w:t>cipM</w:t>
      </w:r>
      <w:proofErr w:type="spellEnd"/>
      <w:r w:rsidR="00312B6D" w:rsidRPr="00312B6D">
        <w:rPr>
          <w:rFonts w:ascii="Arial" w:hAnsi="Arial" w:cs="Arial"/>
          <w:color w:val="000000"/>
          <w:sz w:val="20"/>
          <w:szCs w:val="20"/>
          <w:shd w:val="clear" w:color="auto" w:fill="FFFFFF"/>
          <w:lang w:val="en-US"/>
        </w:rPr>
        <w:t xml:space="preserve">, Het </w:t>
      </w:r>
      <w:proofErr w:type="spellStart"/>
      <w:r w:rsidR="00312B6D" w:rsidRPr="00312B6D">
        <w:rPr>
          <w:rFonts w:ascii="Arial" w:hAnsi="Arial" w:cs="Arial"/>
          <w:color w:val="000000"/>
          <w:sz w:val="20"/>
          <w:szCs w:val="20"/>
          <w:shd w:val="clear" w:color="auto" w:fill="FFFFFF"/>
          <w:lang w:val="en-US"/>
        </w:rPr>
        <w:t>Nieuw</w:t>
      </w:r>
      <w:proofErr w:type="spellEnd"/>
      <w:r w:rsidR="00312B6D" w:rsidRPr="00312B6D">
        <w:rPr>
          <w:rFonts w:ascii="Arial" w:hAnsi="Arial" w:cs="Arial"/>
          <w:color w:val="000000"/>
          <w:sz w:val="20"/>
          <w:szCs w:val="20"/>
          <w:shd w:val="clear" w:color="auto" w:fill="FFFFFF"/>
          <w:lang w:val="en-US"/>
        </w:rPr>
        <w:t xml:space="preserve"> Institute, and the International Short Film Festival in Oberhausen.</w:t>
      </w:r>
    </w:p>
    <w:p w14:paraId="382D3087" w14:textId="7F653F2C" w:rsidR="0030225D" w:rsidRPr="0030225D" w:rsidRDefault="0030225D" w:rsidP="0030225D">
      <w:pPr>
        <w:spacing w:after="0"/>
        <w:rPr>
          <w:rFonts w:ascii="Arial" w:hAnsi="Arial" w:cs="Arial"/>
          <w:color w:val="000000"/>
          <w:sz w:val="20"/>
          <w:szCs w:val="20"/>
          <w:shd w:val="clear" w:color="auto" w:fill="FFFFFF"/>
          <w:lang w:val="en-US"/>
        </w:rPr>
      </w:pPr>
      <w:r w:rsidRPr="0030225D">
        <w:rPr>
          <w:rFonts w:ascii="Arial" w:hAnsi="Arial" w:cs="Arial"/>
          <w:color w:val="000000"/>
          <w:sz w:val="20"/>
          <w:szCs w:val="20"/>
          <w:shd w:val="clear" w:color="auto" w:fill="FFFFFF"/>
          <w:lang w:val="en-US"/>
        </w:rPr>
        <w:t>@high_____five</w:t>
      </w:r>
    </w:p>
    <w:p w14:paraId="38AB89D4" w14:textId="77777777" w:rsidR="0030225D" w:rsidRPr="0030225D" w:rsidRDefault="0030225D" w:rsidP="0030225D">
      <w:pPr>
        <w:spacing w:after="0"/>
        <w:rPr>
          <w:rFonts w:ascii="Arial" w:hAnsi="Arial" w:cs="Arial"/>
          <w:color w:val="000000"/>
          <w:sz w:val="20"/>
          <w:szCs w:val="20"/>
          <w:shd w:val="clear" w:color="auto" w:fill="FFFFFF"/>
          <w:lang w:val="en-US"/>
        </w:rPr>
      </w:pPr>
    </w:p>
    <w:p w14:paraId="694A1165" w14:textId="77777777" w:rsidR="0030225D" w:rsidRDefault="0030225D" w:rsidP="0030225D">
      <w:pPr>
        <w:rPr>
          <w:rFonts w:ascii="kaeru kaeru" w:hAnsi="kaeru kaeru" w:cs="Arial"/>
          <w:color w:val="000000"/>
          <w:shd w:val="clear" w:color="auto" w:fill="FFFFFF"/>
          <w:lang w:val="en-US"/>
        </w:rPr>
      </w:pPr>
    </w:p>
    <w:p w14:paraId="598A3F8F" w14:textId="77777777" w:rsidR="0030225D" w:rsidRPr="003D287B" w:rsidRDefault="0030225D" w:rsidP="0030225D">
      <w:pPr>
        <w:spacing w:after="0"/>
        <w:jc w:val="right"/>
        <w:rPr>
          <w:rFonts w:ascii="Arial" w:hAnsi="Arial" w:cs="Arial"/>
          <w:b/>
          <w:bCs/>
          <w:color w:val="000000"/>
          <w:sz w:val="20"/>
          <w:szCs w:val="20"/>
          <w:shd w:val="clear" w:color="auto" w:fill="FFFFFF"/>
          <w:lang w:val="en-US"/>
        </w:rPr>
      </w:pPr>
      <w:r w:rsidRPr="003D287B">
        <w:rPr>
          <w:rFonts w:ascii="Arial" w:hAnsi="Arial" w:cs="Arial"/>
          <w:b/>
          <w:bCs/>
          <w:color w:val="000000"/>
          <w:sz w:val="20"/>
          <w:szCs w:val="20"/>
          <w:shd w:val="clear" w:color="auto" w:fill="FFFFFF"/>
          <w:lang w:val="en-US"/>
        </w:rPr>
        <w:t>Curators</w:t>
      </w:r>
    </w:p>
    <w:p w14:paraId="27B5320F" w14:textId="77777777" w:rsidR="0030225D" w:rsidRDefault="0030225D" w:rsidP="0030225D">
      <w:pPr>
        <w:spacing w:after="0"/>
        <w:rPr>
          <w:rFonts w:ascii="kaeru kaeru" w:hAnsi="kaeru kaeru" w:cs="Arial"/>
          <w:color w:val="000000"/>
          <w:shd w:val="clear" w:color="auto" w:fill="FFFFFF"/>
          <w:lang w:val="en-US"/>
        </w:rPr>
      </w:pPr>
    </w:p>
    <w:p w14:paraId="6D4E2C82" w14:textId="77777777" w:rsidR="0030225D" w:rsidRDefault="0030225D" w:rsidP="0030225D">
      <w:pPr>
        <w:spacing w:after="0"/>
        <w:rPr>
          <w:rFonts w:ascii="kaeru kaeru" w:hAnsi="kaeru kaeru" w:cs="Arial"/>
          <w:color w:val="000000"/>
          <w:shd w:val="clear" w:color="auto" w:fill="FFFFFF"/>
          <w:lang w:val="en-US"/>
        </w:rPr>
      </w:pPr>
      <w:r w:rsidRPr="00B3574E">
        <w:rPr>
          <w:rFonts w:ascii="kaeru kaeru" w:hAnsi="kaeru kaeru" w:cs="Arial"/>
          <w:color w:val="000000"/>
          <w:shd w:val="clear" w:color="auto" w:fill="FFFFFF"/>
          <w:lang w:val="en-US"/>
        </w:rPr>
        <w:t>Cleo VERSTREPEN</w:t>
      </w:r>
    </w:p>
    <w:p w14:paraId="6B0E66DE" w14:textId="77777777" w:rsidR="0030225D" w:rsidRPr="00D02E1E" w:rsidRDefault="0030225D" w:rsidP="0030225D">
      <w:pPr>
        <w:spacing w:after="0"/>
        <w:rPr>
          <w:rFonts w:ascii="kaeru kaeru" w:hAnsi="kaeru kaeru" w:cs="Arial"/>
          <w:color w:val="000000"/>
          <w:shd w:val="clear" w:color="auto" w:fill="FFFFFF"/>
          <w:lang w:val="en-US"/>
        </w:rPr>
      </w:pPr>
      <w:r w:rsidRPr="00DA7051">
        <w:rPr>
          <w:rFonts w:ascii="Arial" w:hAnsi="Arial" w:cs="Arial"/>
          <w:color w:val="0D0D0D"/>
          <w:sz w:val="20"/>
          <w:szCs w:val="20"/>
          <w:shd w:val="clear" w:color="auto" w:fill="FFFFFF"/>
          <w:lang w:val="en-US"/>
        </w:rPr>
        <w:t xml:space="preserve">Cleo Verstrepen is a curator and researcher based in Tokyo. They are PhD student at the University of Vincennes Saint-Denis (Paris VIII) and Tokyo University of the Arts, with the support of the MEXT scholarship. Their thesis focuses on community-led art </w:t>
      </w:r>
      <w:proofErr w:type="spellStart"/>
      <w:r w:rsidRPr="00DA7051">
        <w:rPr>
          <w:rFonts w:ascii="Arial" w:hAnsi="Arial" w:cs="Arial"/>
          <w:color w:val="0D0D0D"/>
          <w:sz w:val="20"/>
          <w:szCs w:val="20"/>
          <w:shd w:val="clear" w:color="auto" w:fill="FFFFFF"/>
          <w:lang w:val="en-US"/>
        </w:rPr>
        <w:t>organisations</w:t>
      </w:r>
      <w:proofErr w:type="spellEnd"/>
      <w:r w:rsidRPr="00DA7051">
        <w:rPr>
          <w:rFonts w:ascii="Arial" w:hAnsi="Arial" w:cs="Arial"/>
          <w:color w:val="0D0D0D"/>
          <w:sz w:val="20"/>
          <w:szCs w:val="20"/>
          <w:shd w:val="clear" w:color="auto" w:fill="FFFFFF"/>
          <w:lang w:val="en-US"/>
        </w:rPr>
        <w:t xml:space="preserve"> involved in rural and urban </w:t>
      </w:r>
      <w:proofErr w:type="spellStart"/>
      <w:r w:rsidRPr="00DA7051">
        <w:rPr>
          <w:rFonts w:ascii="Arial" w:hAnsi="Arial" w:cs="Arial"/>
          <w:color w:val="0D0D0D"/>
          <w:sz w:val="20"/>
          <w:szCs w:val="20"/>
          <w:shd w:val="clear" w:color="auto" w:fill="FFFFFF"/>
          <w:lang w:val="en-US"/>
        </w:rPr>
        <w:t>revitalisation</w:t>
      </w:r>
      <w:proofErr w:type="spellEnd"/>
      <w:r w:rsidRPr="00DA7051">
        <w:rPr>
          <w:rFonts w:ascii="Arial" w:hAnsi="Arial" w:cs="Arial"/>
          <w:color w:val="0D0D0D"/>
          <w:sz w:val="20"/>
          <w:szCs w:val="20"/>
          <w:shd w:val="clear" w:color="auto" w:fill="FFFFFF"/>
          <w:lang w:val="en-US"/>
        </w:rPr>
        <w:t xml:space="preserve"> processes in Japan. Their approach to research is creative and integrative, extending beyond the academic sphere through artistic, curatorial, and literary practices. They are a founding member of the collective-run art space </w:t>
      </w:r>
      <w:proofErr w:type="spellStart"/>
      <w:r w:rsidRPr="00DA7051">
        <w:rPr>
          <w:rFonts w:ascii="Arial" w:hAnsi="Arial" w:cs="Arial"/>
          <w:color w:val="0D0D0D"/>
          <w:sz w:val="20"/>
          <w:szCs w:val="20"/>
          <w:shd w:val="clear" w:color="auto" w:fill="FFFFFF"/>
          <w:lang w:val="en-US"/>
        </w:rPr>
        <w:t>Datsuijo</w:t>
      </w:r>
      <w:proofErr w:type="spellEnd"/>
      <w:r w:rsidRPr="00DA7051">
        <w:rPr>
          <w:rFonts w:ascii="Arial" w:hAnsi="Arial" w:cs="Arial"/>
          <w:color w:val="0D0D0D"/>
          <w:sz w:val="20"/>
          <w:szCs w:val="20"/>
          <w:shd w:val="clear" w:color="auto" w:fill="FFFFFF"/>
          <w:lang w:val="en-US"/>
        </w:rPr>
        <w:t xml:space="preserve"> in Tokyo.</w:t>
      </w:r>
    </w:p>
    <w:p w14:paraId="228D4537" w14:textId="77777777" w:rsidR="0030225D" w:rsidRDefault="0030225D" w:rsidP="0030225D">
      <w:pPr>
        <w:spacing w:after="0"/>
        <w:rPr>
          <w:rFonts w:ascii="Arial" w:hAnsi="Arial" w:cs="Arial"/>
          <w:color w:val="0D0D0D"/>
          <w:sz w:val="20"/>
          <w:szCs w:val="20"/>
          <w:shd w:val="clear" w:color="auto" w:fill="FFFFFF"/>
          <w:lang w:val="en-US"/>
        </w:rPr>
      </w:pPr>
      <w:r>
        <w:rPr>
          <w:rFonts w:ascii="Arial" w:hAnsi="Arial" w:cs="Arial"/>
          <w:color w:val="0D0D0D"/>
          <w:sz w:val="20"/>
          <w:szCs w:val="20"/>
          <w:shd w:val="clear" w:color="auto" w:fill="FFFFFF"/>
          <w:lang w:val="en-US"/>
        </w:rPr>
        <w:t>@kureopi_</w:t>
      </w:r>
    </w:p>
    <w:p w14:paraId="20A51E7B" w14:textId="77777777" w:rsidR="0030225D" w:rsidRDefault="0030225D" w:rsidP="0030225D">
      <w:pPr>
        <w:spacing w:after="0"/>
        <w:rPr>
          <w:rFonts w:ascii="Arial" w:hAnsi="Arial" w:cs="Arial"/>
          <w:color w:val="0D0D0D"/>
          <w:sz w:val="20"/>
          <w:szCs w:val="20"/>
          <w:shd w:val="clear" w:color="auto" w:fill="FFFFFF"/>
          <w:lang w:val="en-US"/>
        </w:rPr>
      </w:pPr>
    </w:p>
    <w:p w14:paraId="798F23CE" w14:textId="77777777" w:rsidR="0030225D" w:rsidRPr="00D02E1E" w:rsidRDefault="0030225D" w:rsidP="0030225D">
      <w:pPr>
        <w:spacing w:after="0"/>
        <w:rPr>
          <w:rFonts w:ascii="kaeru kaeru" w:hAnsi="kaeru kaeru" w:cs="Arial"/>
          <w:color w:val="000000"/>
          <w:shd w:val="clear" w:color="auto" w:fill="FFFFFF"/>
          <w:lang w:val="en-US"/>
        </w:rPr>
      </w:pPr>
      <w:r w:rsidRPr="00D02E1E">
        <w:rPr>
          <w:rFonts w:ascii="kaeru kaeru" w:hAnsi="kaeru kaeru" w:cs="Arial"/>
          <w:color w:val="000000"/>
          <w:shd w:val="clear" w:color="auto" w:fill="FFFFFF"/>
          <w:lang w:val="en-US"/>
        </w:rPr>
        <w:t xml:space="preserve">LI </w:t>
      </w:r>
      <w:proofErr w:type="spellStart"/>
      <w:r w:rsidRPr="00D02E1E">
        <w:rPr>
          <w:rFonts w:ascii="kaeru kaeru" w:hAnsi="kaeru kaeru" w:cs="Arial"/>
          <w:color w:val="000000"/>
          <w:shd w:val="clear" w:color="auto" w:fill="FFFFFF"/>
          <w:lang w:val="en-US"/>
        </w:rPr>
        <w:t>Jingwen</w:t>
      </w:r>
      <w:proofErr w:type="spellEnd"/>
      <w:r w:rsidRPr="00D02E1E">
        <w:rPr>
          <w:rFonts w:ascii="kaeru kaeru" w:hAnsi="kaeru kaeru" w:cs="Arial"/>
          <w:color w:val="000000"/>
          <w:shd w:val="clear" w:color="auto" w:fill="FFFFFF"/>
          <w:lang w:val="en-US"/>
        </w:rPr>
        <w:t xml:space="preserve"> (</w:t>
      </w:r>
      <w:proofErr w:type="spellStart"/>
      <w:r w:rsidRPr="00D02E1E">
        <w:rPr>
          <w:rFonts w:ascii="kaeru kaeru" w:hAnsi="kaeru kaeru" w:cs="Arial"/>
          <w:color w:val="000000"/>
          <w:shd w:val="clear" w:color="auto" w:fill="FFFFFF"/>
          <w:lang w:val="en-US"/>
        </w:rPr>
        <w:t>Seibun</w:t>
      </w:r>
      <w:proofErr w:type="spellEnd"/>
      <w:r w:rsidRPr="00D02E1E">
        <w:rPr>
          <w:rFonts w:ascii="kaeru kaeru" w:hAnsi="kaeru kaeru" w:cs="Arial"/>
          <w:color w:val="000000"/>
          <w:shd w:val="clear" w:color="auto" w:fill="FFFFFF"/>
          <w:lang w:val="en-US"/>
        </w:rPr>
        <w:t>)</w:t>
      </w:r>
    </w:p>
    <w:p w14:paraId="035D8ED9" w14:textId="77777777" w:rsidR="0030225D" w:rsidRDefault="0030225D" w:rsidP="0030225D">
      <w:pPr>
        <w:spacing w:after="0"/>
        <w:rPr>
          <w:rFonts w:ascii="Arial" w:hAnsi="Arial" w:cs="Arial"/>
          <w:color w:val="000000"/>
          <w:sz w:val="20"/>
          <w:szCs w:val="20"/>
          <w:shd w:val="clear" w:color="auto" w:fill="FFFFFF"/>
          <w:lang w:val="en-US"/>
        </w:rPr>
      </w:pPr>
      <w:r w:rsidRPr="00D02E1E">
        <w:rPr>
          <w:rFonts w:ascii="Arial" w:hAnsi="Arial" w:cs="Arial"/>
          <w:color w:val="000000"/>
          <w:sz w:val="20"/>
          <w:szCs w:val="20"/>
          <w:shd w:val="clear" w:color="auto" w:fill="FFFFFF"/>
          <w:lang w:val="en-US"/>
        </w:rPr>
        <w:t xml:space="preserve">Li excels in various fields as an artist, curator, and researcher, bringing a multidimensional perspective to contemporary art. Currently, she's deepening her research on sculpture in digital fields, focusing on the social aspects of sculptural bodies and spaces, while enrolled in the doctoral program at Tokyo University of the Arts. She also manages the art organization team 'Upload AIR,' which prepares an artist in residency space ' D-O-U </w:t>
      </w:r>
      <w:proofErr w:type="spellStart"/>
      <w:r w:rsidRPr="00D02E1E">
        <w:rPr>
          <w:rFonts w:ascii="Arial" w:hAnsi="Arial" w:cs="Arial"/>
          <w:color w:val="000000"/>
          <w:sz w:val="20"/>
          <w:szCs w:val="20"/>
          <w:shd w:val="clear" w:color="auto" w:fill="FFFFFF"/>
          <w:lang w:val="en-US"/>
        </w:rPr>
        <w:t>narimasu</w:t>
      </w:r>
      <w:proofErr w:type="spellEnd"/>
      <w:proofErr w:type="gramStart"/>
      <w:r w:rsidRPr="00D02E1E">
        <w:rPr>
          <w:rFonts w:ascii="Arial" w:hAnsi="Arial" w:cs="Arial"/>
          <w:color w:val="000000"/>
          <w:sz w:val="20"/>
          <w:szCs w:val="20"/>
          <w:shd w:val="clear" w:color="auto" w:fill="FFFFFF"/>
          <w:lang w:val="en-US"/>
        </w:rPr>
        <w:t>'  in</w:t>
      </w:r>
      <w:proofErr w:type="gramEnd"/>
      <w:r w:rsidRPr="00D02E1E">
        <w:rPr>
          <w:rFonts w:ascii="Arial" w:hAnsi="Arial" w:cs="Arial"/>
          <w:color w:val="000000"/>
          <w:sz w:val="20"/>
          <w:szCs w:val="20"/>
          <w:shd w:val="clear" w:color="auto" w:fill="FFFFFF"/>
          <w:lang w:val="en-US"/>
        </w:rPr>
        <w:t xml:space="preserve"> </w:t>
      </w:r>
      <w:proofErr w:type="spellStart"/>
      <w:r w:rsidRPr="00D02E1E">
        <w:rPr>
          <w:rFonts w:ascii="Arial" w:hAnsi="Arial" w:cs="Arial"/>
          <w:color w:val="000000"/>
          <w:sz w:val="20"/>
          <w:szCs w:val="20"/>
          <w:shd w:val="clear" w:color="auto" w:fill="FFFFFF"/>
          <w:lang w:val="en-US"/>
        </w:rPr>
        <w:t>Narimasu</w:t>
      </w:r>
      <w:proofErr w:type="spellEnd"/>
      <w:r w:rsidRPr="00D02E1E">
        <w:rPr>
          <w:rFonts w:ascii="Arial" w:hAnsi="Arial" w:cs="Arial"/>
          <w:color w:val="000000"/>
          <w:sz w:val="20"/>
          <w:szCs w:val="20"/>
          <w:shd w:val="clear" w:color="auto" w:fill="FFFFFF"/>
          <w:lang w:val="en-US"/>
        </w:rPr>
        <w:t xml:space="preserve"> Tokyo. She actively participates in the global art collective '</w:t>
      </w:r>
      <w:proofErr w:type="spellStart"/>
      <w:r w:rsidRPr="00D02E1E">
        <w:rPr>
          <w:rFonts w:ascii="Arial" w:hAnsi="Arial" w:cs="Arial"/>
          <w:color w:val="000000"/>
          <w:sz w:val="20"/>
          <w:szCs w:val="20"/>
          <w:shd w:val="clear" w:color="auto" w:fill="FFFFFF"/>
          <w:lang w:val="en-US"/>
        </w:rPr>
        <w:t>Datsuijo</w:t>
      </w:r>
      <w:proofErr w:type="spellEnd"/>
      <w:r w:rsidRPr="00D02E1E">
        <w:rPr>
          <w:rFonts w:ascii="Arial" w:hAnsi="Arial" w:cs="Arial"/>
          <w:color w:val="000000"/>
          <w:sz w:val="20"/>
          <w:szCs w:val="20"/>
          <w:shd w:val="clear" w:color="auto" w:fill="FFFFFF"/>
          <w:lang w:val="en-US"/>
        </w:rPr>
        <w:t>.'</w:t>
      </w:r>
    </w:p>
    <w:p w14:paraId="373DDBCC" w14:textId="77777777" w:rsidR="0030225D" w:rsidRPr="0030225D" w:rsidRDefault="0030225D" w:rsidP="0030225D">
      <w:pPr>
        <w:rPr>
          <w:rFonts w:ascii="Segoe UI" w:eastAsia="Times New Roman" w:hAnsi="Segoe UI" w:cs="Segoe UI"/>
          <w:color w:val="0000FF"/>
          <w:kern w:val="0"/>
          <w:sz w:val="21"/>
          <w:szCs w:val="21"/>
          <w:bdr w:val="none" w:sz="0" w:space="0" w:color="auto" w:frame="1"/>
          <w:shd w:val="clear" w:color="auto" w:fill="FFFFFF"/>
          <w:lang w:val="en-US"/>
          <w14:ligatures w14:val="none"/>
        </w:rPr>
      </w:pPr>
      <w:r>
        <w:rPr>
          <w:rFonts w:ascii="Arial" w:hAnsi="Arial" w:cs="Arial"/>
          <w:color w:val="000000"/>
          <w:sz w:val="20"/>
          <w:szCs w:val="20"/>
          <w:shd w:val="clear" w:color="auto" w:fill="FFFFFF"/>
          <w:lang w:val="en-US"/>
        </w:rPr>
        <w:t>@lijingwen_art</w:t>
      </w:r>
      <w:r w:rsidRPr="0030225D">
        <w:rPr>
          <w:lang w:val="en-US"/>
        </w:rPr>
        <w:t xml:space="preserve"> </w:t>
      </w:r>
    </w:p>
    <w:p w14:paraId="5B25E717" w14:textId="77777777" w:rsidR="0030225D" w:rsidRPr="0030225D" w:rsidRDefault="0030225D" w:rsidP="0030225D">
      <w:pPr>
        <w:rPr>
          <w:rFonts w:ascii="Segoe UI" w:eastAsia="Times New Roman" w:hAnsi="Segoe UI" w:cs="Segoe UI"/>
          <w:color w:val="0000FF"/>
          <w:kern w:val="0"/>
          <w:sz w:val="21"/>
          <w:szCs w:val="21"/>
          <w:bdr w:val="none" w:sz="0" w:space="0" w:color="auto" w:frame="1"/>
          <w:shd w:val="clear" w:color="auto" w:fill="FFFFFF"/>
          <w:lang w:val="en-US"/>
          <w14:ligatures w14:val="none"/>
        </w:rPr>
      </w:pPr>
    </w:p>
    <w:p w14:paraId="761E79C2" w14:textId="77777777" w:rsidR="0030225D" w:rsidRDefault="0030225D">
      <w:pPr>
        <w:rPr>
          <w:rFonts w:ascii="kaeru kaeru" w:hAnsi="kaeru kaeru" w:cs="Arial"/>
          <w:color w:val="000000"/>
          <w:shd w:val="clear" w:color="auto" w:fill="FFFFFF"/>
          <w:lang w:val="en-US"/>
        </w:rPr>
      </w:pPr>
      <w:r>
        <w:rPr>
          <w:rFonts w:ascii="kaeru kaeru" w:hAnsi="kaeru kaeru" w:cs="Arial"/>
          <w:color w:val="000000"/>
          <w:shd w:val="clear" w:color="auto" w:fill="FFFFFF"/>
          <w:lang w:val="en-US"/>
        </w:rPr>
        <w:br w:type="page"/>
      </w:r>
    </w:p>
    <w:p w14:paraId="6FDE1379" w14:textId="77777777" w:rsidR="0030225D" w:rsidRDefault="0030225D" w:rsidP="00F91269">
      <w:pPr>
        <w:spacing w:after="0"/>
        <w:rPr>
          <w:rFonts w:ascii="kaeru kaeru" w:hAnsi="kaeru kaeru" w:cs="Arial"/>
          <w:color w:val="000000"/>
          <w:shd w:val="clear" w:color="auto" w:fill="FFFFFF"/>
          <w:lang w:val="en-US"/>
        </w:rPr>
      </w:pPr>
      <w:r>
        <w:rPr>
          <w:rFonts w:ascii="Arial" w:hAnsi="Arial" w:cs="Arial"/>
          <w:noProof/>
          <w:color w:val="000000"/>
          <w:sz w:val="20"/>
          <w:szCs w:val="20"/>
          <w:shd w:val="clear" w:color="auto" w:fill="FFFFFF"/>
        </w:rPr>
        <w:lastRenderedPageBreak/>
        <w:drawing>
          <wp:inline distT="0" distB="0" distL="0" distR="0" wp14:anchorId="045E8587" wp14:editId="39354B22">
            <wp:extent cx="2755900" cy="2971800"/>
            <wp:effectExtent l="0" t="0" r="0" b="0"/>
            <wp:docPr id="128385086" name="Image 1" descr="Une image contenant croquis, dessin, Dessin d’enfant, 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85086" name="Image 1" descr="Une image contenant croquis, dessin, Dessin d’enfant, art&#10;&#10;Description générée automatiquement"/>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55900" cy="2971800"/>
                    </a:xfrm>
                    <a:prstGeom prst="rect">
                      <a:avLst/>
                    </a:prstGeom>
                  </pic:spPr>
                </pic:pic>
              </a:graphicData>
            </a:graphic>
          </wp:inline>
        </w:drawing>
      </w:r>
    </w:p>
    <w:p w14:paraId="074BA441" w14:textId="77777777" w:rsidR="0030225D" w:rsidRDefault="0030225D">
      <w:pPr>
        <w:rPr>
          <w:rFonts w:ascii="kaeru kaeru" w:hAnsi="kaeru kaeru" w:cs="Arial"/>
          <w:color w:val="000000"/>
          <w:shd w:val="clear" w:color="auto" w:fill="FFFFFF"/>
          <w:lang w:val="en-US"/>
        </w:rPr>
      </w:pPr>
      <w:r>
        <w:rPr>
          <w:rFonts w:ascii="kaeru kaeru" w:hAnsi="kaeru kaeru" w:cs="Arial"/>
          <w:color w:val="000000"/>
          <w:shd w:val="clear" w:color="auto" w:fill="FFFFFF"/>
          <w:lang w:val="en-US"/>
        </w:rPr>
        <w:br w:type="page"/>
      </w:r>
    </w:p>
    <w:p w14:paraId="4A60A45F" w14:textId="359DF1A2" w:rsidR="00F91269" w:rsidRPr="00DA7051" w:rsidRDefault="00F91269" w:rsidP="00F91269">
      <w:pPr>
        <w:spacing w:after="0"/>
        <w:rPr>
          <w:rFonts w:ascii="kaeru kaeru" w:hAnsi="kaeru kaeru" w:cs="Arial"/>
          <w:color w:val="000000"/>
          <w:shd w:val="clear" w:color="auto" w:fill="FFFFFF"/>
          <w:lang w:val="en-US"/>
        </w:rPr>
      </w:pPr>
      <w:proofErr w:type="spellStart"/>
      <w:r w:rsidRPr="00DA7051">
        <w:rPr>
          <w:rFonts w:ascii="kaeru kaeru" w:hAnsi="kaeru kaeru" w:cs="Arial"/>
          <w:color w:val="000000"/>
          <w:shd w:val="clear" w:color="auto" w:fill="FFFFFF"/>
          <w:lang w:val="en-US"/>
        </w:rPr>
        <w:lastRenderedPageBreak/>
        <w:t>Emese</w:t>
      </w:r>
      <w:proofErr w:type="spellEnd"/>
      <w:r w:rsidRPr="00DA7051">
        <w:rPr>
          <w:rFonts w:ascii="kaeru kaeru" w:hAnsi="kaeru kaeru" w:cs="Arial"/>
          <w:color w:val="000000"/>
          <w:shd w:val="clear" w:color="auto" w:fill="FFFFFF"/>
          <w:lang w:val="en-US"/>
        </w:rPr>
        <w:t xml:space="preserve"> PAP</w:t>
      </w:r>
    </w:p>
    <w:p w14:paraId="69956D56" w14:textId="77777777" w:rsidR="00F91269" w:rsidRDefault="00F91269" w:rsidP="00F91269">
      <w:pPr>
        <w:spacing w:after="0"/>
        <w:rPr>
          <w:rFonts w:ascii="Arial" w:hAnsi="Arial" w:cs="Arial"/>
          <w:color w:val="000000"/>
          <w:sz w:val="20"/>
          <w:szCs w:val="20"/>
          <w:shd w:val="clear" w:color="auto" w:fill="FFFFFF"/>
          <w:lang w:val="en-US"/>
        </w:rPr>
      </w:pPr>
      <w:proofErr w:type="spellStart"/>
      <w:r w:rsidRPr="0051213E">
        <w:rPr>
          <w:rFonts w:ascii="Arial" w:hAnsi="Arial" w:cs="Arial"/>
          <w:color w:val="000000"/>
          <w:sz w:val="20"/>
          <w:szCs w:val="20"/>
          <w:shd w:val="clear" w:color="auto" w:fill="FFFFFF"/>
          <w:lang w:val="en-US"/>
        </w:rPr>
        <w:t>Emese</w:t>
      </w:r>
      <w:proofErr w:type="spellEnd"/>
      <w:r w:rsidRPr="0051213E">
        <w:rPr>
          <w:rFonts w:ascii="Arial" w:hAnsi="Arial" w:cs="Arial"/>
          <w:color w:val="000000"/>
          <w:sz w:val="20"/>
          <w:szCs w:val="20"/>
          <w:shd w:val="clear" w:color="auto" w:fill="FFFFFF"/>
          <w:lang w:val="en-US"/>
        </w:rPr>
        <w:t xml:space="preserve"> Pap is an artist whose practice is transversal, linking tapestry, writing, sound creation and painting. Her work illustrates various notions of nomadism, displacement, change of scale, metamorphosis and dissidence. Of Hungarian origin, she lives and works in the South of France since 2016</w:t>
      </w:r>
      <w:r>
        <w:rPr>
          <w:rFonts w:ascii="Arial" w:hAnsi="Arial" w:cs="Arial"/>
          <w:color w:val="000000"/>
          <w:sz w:val="20"/>
          <w:szCs w:val="20"/>
          <w:shd w:val="clear" w:color="auto" w:fill="FFFFFF"/>
          <w:lang w:val="en-US"/>
        </w:rPr>
        <w:t>.</w:t>
      </w:r>
    </w:p>
    <w:p w14:paraId="1D1411D8" w14:textId="3686B9DF" w:rsidR="00F91269" w:rsidRDefault="00F91269" w:rsidP="00F91269">
      <w:pPr>
        <w:spacing w:after="0"/>
        <w:rPr>
          <w:rFonts w:ascii="Arial" w:hAnsi="Arial" w:cs="Arial"/>
          <w:color w:val="000000"/>
          <w:sz w:val="20"/>
          <w:szCs w:val="20"/>
          <w:shd w:val="clear" w:color="auto" w:fill="FFFFFF"/>
          <w:lang w:val="de-DE"/>
        </w:rPr>
      </w:pPr>
      <w:r w:rsidRPr="00F91269">
        <w:rPr>
          <w:rFonts w:ascii="Arial" w:hAnsi="Arial" w:cs="Arial"/>
          <w:color w:val="000000"/>
          <w:sz w:val="20"/>
          <w:szCs w:val="20"/>
          <w:shd w:val="clear" w:color="auto" w:fill="FFFFFF"/>
          <w:lang w:val="de-DE"/>
        </w:rPr>
        <w:t>@felix_emese_pap</w:t>
      </w:r>
    </w:p>
    <w:p w14:paraId="3CB7010D" w14:textId="77777777" w:rsidR="00F91269" w:rsidRPr="00F91269" w:rsidRDefault="00F91269" w:rsidP="00F91269">
      <w:pPr>
        <w:spacing w:after="0"/>
        <w:rPr>
          <w:rFonts w:ascii="Arial" w:hAnsi="Arial" w:cs="Arial"/>
          <w:color w:val="000000"/>
          <w:sz w:val="20"/>
          <w:szCs w:val="20"/>
          <w:shd w:val="clear" w:color="auto" w:fill="FFFFFF"/>
          <w:lang w:val="en-US"/>
        </w:rPr>
      </w:pPr>
    </w:p>
    <w:p w14:paraId="136F38C7" w14:textId="77777777" w:rsidR="00F91269" w:rsidRPr="00F91269" w:rsidRDefault="00F91269" w:rsidP="00F91269">
      <w:pPr>
        <w:spacing w:after="0"/>
        <w:rPr>
          <w:rFonts w:ascii="kaeru kaeru" w:hAnsi="kaeru kaeru" w:cs="Arial"/>
          <w:color w:val="000000"/>
          <w:shd w:val="clear" w:color="auto" w:fill="FFFFFF"/>
          <w:lang w:val="de-DE"/>
        </w:rPr>
      </w:pPr>
      <w:proofErr w:type="spellStart"/>
      <w:r w:rsidRPr="00F91269">
        <w:rPr>
          <w:rFonts w:ascii="kaeru kaeru" w:hAnsi="kaeru kaeru" w:cs="Arial"/>
          <w:color w:val="000000"/>
          <w:shd w:val="clear" w:color="auto" w:fill="FFFFFF"/>
          <w:lang w:val="de-DE"/>
        </w:rPr>
        <w:t>Garance</w:t>
      </w:r>
      <w:proofErr w:type="spellEnd"/>
      <w:r w:rsidRPr="00F91269">
        <w:rPr>
          <w:rFonts w:ascii="kaeru kaeru" w:hAnsi="kaeru kaeru" w:cs="Arial"/>
          <w:color w:val="000000"/>
          <w:shd w:val="clear" w:color="auto" w:fill="FFFFFF"/>
          <w:lang w:val="de-DE"/>
        </w:rPr>
        <w:t xml:space="preserve"> FRUH</w:t>
      </w:r>
    </w:p>
    <w:p w14:paraId="2CE1DCB9" w14:textId="77777777" w:rsidR="00F91269" w:rsidRDefault="00F91269" w:rsidP="00F91269">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 xml:space="preserve">In her sculptural practice, </w:t>
      </w:r>
      <w:proofErr w:type="spellStart"/>
      <w:r w:rsidRPr="00FF1961">
        <w:rPr>
          <w:rFonts w:ascii="Arial" w:hAnsi="Arial" w:cs="Arial"/>
          <w:color w:val="000000"/>
          <w:sz w:val="20"/>
          <w:szCs w:val="20"/>
          <w:shd w:val="clear" w:color="auto" w:fill="FFFFFF"/>
          <w:lang w:val="en-US"/>
        </w:rPr>
        <w:t>Garance</w:t>
      </w:r>
      <w:proofErr w:type="spellEnd"/>
      <w:r w:rsidRPr="00FF1961">
        <w:rPr>
          <w:rFonts w:ascii="Arial" w:hAnsi="Arial" w:cs="Arial"/>
          <w:color w:val="000000"/>
          <w:sz w:val="20"/>
          <w:szCs w:val="20"/>
          <w:shd w:val="clear" w:color="auto" w:fill="FFFFFF"/>
          <w:lang w:val="en-US"/>
        </w:rPr>
        <w:t xml:space="preserve"> </w:t>
      </w:r>
      <w:proofErr w:type="spellStart"/>
      <w:r w:rsidRPr="00FF1961">
        <w:rPr>
          <w:rFonts w:ascii="Arial" w:hAnsi="Arial" w:cs="Arial"/>
          <w:color w:val="000000"/>
          <w:sz w:val="20"/>
          <w:szCs w:val="20"/>
          <w:shd w:val="clear" w:color="auto" w:fill="FFFFFF"/>
          <w:lang w:val="en-US"/>
        </w:rPr>
        <w:t>Früh</w:t>
      </w:r>
      <w:proofErr w:type="spellEnd"/>
      <w:r w:rsidRPr="00FF1961">
        <w:rPr>
          <w:rFonts w:ascii="Arial" w:hAnsi="Arial" w:cs="Arial"/>
          <w:color w:val="000000"/>
          <w:sz w:val="20"/>
          <w:szCs w:val="20"/>
          <w:shd w:val="clear" w:color="auto" w:fill="FFFFFF"/>
          <w:lang w:val="en-US"/>
        </w:rPr>
        <w:t xml:space="preserve"> (born in 1992) recontextualizes everyday objects with seemingly contradictory attributes. For instance, masculine-associated sports equipment is combined with childcare protective items, delicate fabrics, and fragile ceramic objects to form new kinds of shells and armors. Her works reflect existing systems of oppression while consciously avoiding dichotomous classifications: sensitivity and gentleness become defensive and emancipatory attributes. </w:t>
      </w:r>
      <w:proofErr w:type="spellStart"/>
      <w:r w:rsidRPr="00FF1961">
        <w:rPr>
          <w:rFonts w:ascii="Arial" w:hAnsi="Arial" w:cs="Arial"/>
          <w:color w:val="000000"/>
          <w:sz w:val="20"/>
          <w:szCs w:val="20"/>
          <w:shd w:val="clear" w:color="auto" w:fill="FFFFFF"/>
          <w:lang w:val="en-US"/>
        </w:rPr>
        <w:t>Garance</w:t>
      </w:r>
      <w:proofErr w:type="spellEnd"/>
      <w:r w:rsidRPr="00FF1961">
        <w:rPr>
          <w:rFonts w:ascii="Arial" w:hAnsi="Arial" w:cs="Arial"/>
          <w:color w:val="000000"/>
          <w:sz w:val="20"/>
          <w:szCs w:val="20"/>
          <w:shd w:val="clear" w:color="auto" w:fill="FFFFFF"/>
          <w:lang w:val="en-US"/>
        </w:rPr>
        <w:t xml:space="preserve"> </w:t>
      </w:r>
      <w:proofErr w:type="spellStart"/>
      <w:r w:rsidRPr="00FF1961">
        <w:rPr>
          <w:rFonts w:ascii="Arial" w:hAnsi="Arial" w:cs="Arial"/>
          <w:color w:val="000000"/>
          <w:sz w:val="20"/>
          <w:szCs w:val="20"/>
          <w:shd w:val="clear" w:color="auto" w:fill="FFFFFF"/>
          <w:lang w:val="en-US"/>
        </w:rPr>
        <w:t>Früh</w:t>
      </w:r>
      <w:proofErr w:type="spellEnd"/>
      <w:r w:rsidRPr="00FF1961">
        <w:rPr>
          <w:rFonts w:ascii="Arial" w:hAnsi="Arial" w:cs="Arial"/>
          <w:color w:val="000000"/>
          <w:sz w:val="20"/>
          <w:szCs w:val="20"/>
          <w:shd w:val="clear" w:color="auto" w:fill="FFFFFF"/>
          <w:lang w:val="en-US"/>
        </w:rPr>
        <w:t xml:space="preserve"> is graduated from the Gerrit Rietveld </w:t>
      </w:r>
      <w:proofErr w:type="spellStart"/>
      <w:r w:rsidRPr="00FF1961">
        <w:rPr>
          <w:rFonts w:ascii="Arial" w:hAnsi="Arial" w:cs="Arial"/>
          <w:color w:val="000000"/>
          <w:sz w:val="20"/>
          <w:szCs w:val="20"/>
          <w:shd w:val="clear" w:color="auto" w:fill="FFFFFF"/>
          <w:lang w:val="en-US"/>
        </w:rPr>
        <w:t>Academie</w:t>
      </w:r>
      <w:proofErr w:type="spellEnd"/>
      <w:r w:rsidRPr="00FF1961">
        <w:rPr>
          <w:rFonts w:ascii="Arial" w:hAnsi="Arial" w:cs="Arial"/>
          <w:color w:val="000000"/>
          <w:sz w:val="20"/>
          <w:szCs w:val="20"/>
          <w:shd w:val="clear" w:color="auto" w:fill="FFFFFF"/>
          <w:lang w:val="en-US"/>
        </w:rPr>
        <w:t xml:space="preserve"> (Amsterdam) and the ENSAPC (</w:t>
      </w:r>
      <w:proofErr w:type="spellStart"/>
      <w:r w:rsidRPr="00FF1961">
        <w:rPr>
          <w:rFonts w:ascii="Arial" w:hAnsi="Arial" w:cs="Arial"/>
          <w:color w:val="000000"/>
          <w:sz w:val="20"/>
          <w:szCs w:val="20"/>
          <w:shd w:val="clear" w:color="auto" w:fill="FFFFFF"/>
          <w:lang w:val="en-US"/>
        </w:rPr>
        <w:t>Cergy</w:t>
      </w:r>
      <w:proofErr w:type="spellEnd"/>
      <w:r w:rsidRPr="00FF1961">
        <w:rPr>
          <w:rFonts w:ascii="Arial" w:hAnsi="Arial" w:cs="Arial"/>
          <w:color w:val="000000"/>
          <w:sz w:val="20"/>
          <w:szCs w:val="20"/>
          <w:shd w:val="clear" w:color="auto" w:fill="FFFFFF"/>
          <w:lang w:val="en-US"/>
        </w:rPr>
        <w:t xml:space="preserve">). Her work </w:t>
      </w:r>
      <w:proofErr w:type="gramStart"/>
      <w:r w:rsidRPr="00FF1961">
        <w:rPr>
          <w:rFonts w:ascii="Arial" w:hAnsi="Arial" w:cs="Arial"/>
          <w:color w:val="000000"/>
          <w:sz w:val="20"/>
          <w:szCs w:val="20"/>
          <w:shd w:val="clear" w:color="auto" w:fill="FFFFFF"/>
          <w:lang w:val="en-US"/>
        </w:rPr>
        <w:t>have</w:t>
      </w:r>
      <w:proofErr w:type="gramEnd"/>
      <w:r w:rsidRPr="00FF1961">
        <w:rPr>
          <w:rFonts w:ascii="Arial" w:hAnsi="Arial" w:cs="Arial"/>
          <w:color w:val="000000"/>
          <w:sz w:val="20"/>
          <w:szCs w:val="20"/>
          <w:shd w:val="clear" w:color="auto" w:fill="FFFFFF"/>
          <w:lang w:val="en-US"/>
        </w:rPr>
        <w:t xml:space="preserve"> notably been shown at BQ Gallery, Forde, In extenso, FRAC Pays de La Loire, </w:t>
      </w:r>
      <w:proofErr w:type="spellStart"/>
      <w:r w:rsidRPr="00FF1961">
        <w:rPr>
          <w:rFonts w:ascii="Arial" w:hAnsi="Arial" w:cs="Arial"/>
          <w:color w:val="000000"/>
          <w:sz w:val="20"/>
          <w:szCs w:val="20"/>
          <w:shd w:val="clear" w:color="auto" w:fill="FFFFFF"/>
          <w:lang w:val="en-US"/>
        </w:rPr>
        <w:t>Fondation</w:t>
      </w:r>
      <w:proofErr w:type="spellEnd"/>
      <w:r w:rsidRPr="00FF1961">
        <w:rPr>
          <w:rFonts w:ascii="Arial" w:hAnsi="Arial" w:cs="Arial"/>
          <w:color w:val="000000"/>
          <w:sz w:val="20"/>
          <w:szCs w:val="20"/>
          <w:shd w:val="clear" w:color="auto" w:fill="FFFFFF"/>
          <w:lang w:val="en-US"/>
        </w:rPr>
        <w:t xml:space="preserve"> Pernod Ricard, FRAC Île de France, and at the </w:t>
      </w:r>
      <w:proofErr w:type="spellStart"/>
      <w:r w:rsidRPr="00FF1961">
        <w:rPr>
          <w:rFonts w:ascii="Arial" w:hAnsi="Arial" w:cs="Arial"/>
          <w:color w:val="000000"/>
          <w:sz w:val="20"/>
          <w:szCs w:val="20"/>
          <w:shd w:val="clear" w:color="auto" w:fill="FFFFFF"/>
          <w:lang w:val="en-US"/>
        </w:rPr>
        <w:t>Reiffers</w:t>
      </w:r>
      <w:proofErr w:type="spellEnd"/>
      <w:r w:rsidRPr="00FF1961">
        <w:rPr>
          <w:rFonts w:ascii="Arial" w:hAnsi="Arial" w:cs="Arial"/>
          <w:color w:val="000000"/>
          <w:sz w:val="20"/>
          <w:szCs w:val="20"/>
          <w:shd w:val="clear" w:color="auto" w:fill="FFFFFF"/>
          <w:lang w:val="en-US"/>
        </w:rPr>
        <w:t xml:space="preserve"> Art Initiatives Prize.</w:t>
      </w:r>
    </w:p>
    <w:p w14:paraId="2A8D233A" w14:textId="41D00F87" w:rsidR="00F91269" w:rsidRDefault="00F91269" w:rsidP="00F91269">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@garance.fr</w:t>
      </w:r>
    </w:p>
    <w:p w14:paraId="520C6E4A" w14:textId="77777777" w:rsidR="00F91269" w:rsidRDefault="00F91269" w:rsidP="00F91269">
      <w:pPr>
        <w:spacing w:after="0"/>
        <w:rPr>
          <w:rFonts w:ascii="Arial" w:hAnsi="Arial" w:cs="Arial"/>
          <w:color w:val="000000"/>
          <w:sz w:val="20"/>
          <w:szCs w:val="20"/>
          <w:shd w:val="clear" w:color="auto" w:fill="FFFFFF"/>
          <w:lang w:val="en-US"/>
        </w:rPr>
      </w:pPr>
    </w:p>
    <w:p w14:paraId="639A0C63" w14:textId="77777777" w:rsidR="00D02E1E" w:rsidRPr="00F91269" w:rsidRDefault="00D02E1E" w:rsidP="00D02E1E">
      <w:pPr>
        <w:spacing w:after="0"/>
        <w:rPr>
          <w:rFonts w:ascii="kaeru kaeru" w:hAnsi="kaeru kaeru" w:cs="Arial"/>
          <w:color w:val="000000"/>
          <w:shd w:val="clear" w:color="auto" w:fill="FFFFFF"/>
          <w:lang w:val="en-US"/>
        </w:rPr>
      </w:pPr>
      <w:proofErr w:type="spellStart"/>
      <w:r w:rsidRPr="00F91269">
        <w:rPr>
          <w:rFonts w:ascii="kaeru kaeru" w:hAnsi="kaeru kaeru" w:cs="Arial"/>
          <w:color w:val="000000"/>
          <w:shd w:val="clear" w:color="auto" w:fill="FFFFFF"/>
          <w:lang w:val="en-US"/>
        </w:rPr>
        <w:t>Yutaro</w:t>
      </w:r>
      <w:proofErr w:type="spellEnd"/>
      <w:r w:rsidRPr="00F91269">
        <w:rPr>
          <w:rFonts w:ascii="kaeru kaeru" w:hAnsi="kaeru kaeru" w:cs="Arial"/>
          <w:color w:val="000000"/>
          <w:shd w:val="clear" w:color="auto" w:fill="FFFFFF"/>
          <w:lang w:val="en-US"/>
        </w:rPr>
        <w:t xml:space="preserve"> SUDO</w:t>
      </w:r>
    </w:p>
    <w:p w14:paraId="27DA2462" w14:textId="77777777" w:rsidR="00D02E1E" w:rsidRDefault="00D02E1E" w:rsidP="00D02E1E">
      <w:pPr>
        <w:spacing w:after="0"/>
        <w:rPr>
          <w:rFonts w:ascii="Arial" w:hAnsi="Arial" w:cs="Arial"/>
          <w:color w:val="000000"/>
          <w:sz w:val="20"/>
          <w:szCs w:val="20"/>
          <w:shd w:val="clear" w:color="auto" w:fill="FFFFFF"/>
          <w:lang w:val="en-US"/>
        </w:rPr>
      </w:pPr>
      <w:proofErr w:type="spellStart"/>
      <w:r w:rsidRPr="00EC319E">
        <w:rPr>
          <w:rFonts w:ascii="Arial" w:hAnsi="Arial" w:cs="Arial"/>
          <w:color w:val="000000"/>
          <w:sz w:val="20"/>
          <w:szCs w:val="20"/>
          <w:shd w:val="clear" w:color="auto" w:fill="FFFFFF"/>
          <w:lang w:val="en-US"/>
        </w:rPr>
        <w:t>Sudo</w:t>
      </w:r>
      <w:proofErr w:type="spellEnd"/>
      <w:r w:rsidRPr="00EC319E">
        <w:rPr>
          <w:rFonts w:ascii="Arial" w:hAnsi="Arial" w:cs="Arial"/>
          <w:color w:val="000000"/>
          <w:sz w:val="20"/>
          <w:szCs w:val="20"/>
          <w:shd w:val="clear" w:color="auto" w:fill="FFFFFF"/>
          <w:lang w:val="en-US"/>
        </w:rPr>
        <w:t xml:space="preserve"> mainly creates small objects. </w:t>
      </w:r>
      <w:r>
        <w:rPr>
          <w:rFonts w:ascii="Arial" w:hAnsi="Arial" w:cs="Arial"/>
          <w:color w:val="000000"/>
          <w:sz w:val="20"/>
          <w:szCs w:val="20"/>
          <w:shd w:val="clear" w:color="auto" w:fill="FFFFFF"/>
          <w:lang w:val="en-US"/>
        </w:rPr>
        <w:t>They</w:t>
      </w:r>
      <w:r w:rsidRPr="00EC319E">
        <w:rPr>
          <w:rFonts w:ascii="Arial" w:hAnsi="Arial" w:cs="Arial"/>
          <w:color w:val="000000"/>
          <w:sz w:val="20"/>
          <w:szCs w:val="20"/>
          <w:shd w:val="clear" w:color="auto" w:fill="FFFFFF"/>
          <w:lang w:val="en-US"/>
        </w:rPr>
        <w:t xml:space="preserve"> </w:t>
      </w:r>
      <w:proofErr w:type="gramStart"/>
      <w:r w:rsidRPr="00EC319E">
        <w:rPr>
          <w:rFonts w:ascii="Arial" w:hAnsi="Arial" w:cs="Arial"/>
          <w:color w:val="000000"/>
          <w:sz w:val="20"/>
          <w:szCs w:val="20"/>
          <w:shd w:val="clear" w:color="auto" w:fill="FFFFFF"/>
          <w:lang w:val="en-US"/>
        </w:rPr>
        <w:t>uses</w:t>
      </w:r>
      <w:proofErr w:type="gramEnd"/>
      <w:r w:rsidRPr="00EC319E">
        <w:rPr>
          <w:rFonts w:ascii="Arial" w:hAnsi="Arial" w:cs="Arial"/>
          <w:color w:val="000000"/>
          <w:sz w:val="20"/>
          <w:szCs w:val="20"/>
          <w:shd w:val="clear" w:color="auto" w:fill="FFFFFF"/>
          <w:lang w:val="en-US"/>
        </w:rPr>
        <w:t xml:space="preserve"> various materials like ready-made items found at home, fragments picked up outside, and even things like nails, hair, and dead bodies.</w:t>
      </w:r>
      <w:r>
        <w:rPr>
          <w:rFonts w:ascii="Arial" w:hAnsi="Arial" w:cs="Arial"/>
          <w:color w:val="000000"/>
          <w:sz w:val="20"/>
          <w:szCs w:val="20"/>
          <w:shd w:val="clear" w:color="auto" w:fill="FFFFFF"/>
          <w:lang w:val="en-US"/>
        </w:rPr>
        <w:t xml:space="preserve"> </w:t>
      </w:r>
      <w:r w:rsidRPr="00EC319E">
        <w:rPr>
          <w:rFonts w:ascii="Arial" w:hAnsi="Arial" w:cs="Arial"/>
          <w:color w:val="000000"/>
          <w:sz w:val="20"/>
          <w:szCs w:val="20"/>
          <w:shd w:val="clear" w:color="auto" w:fill="FFFFFF"/>
          <w:lang w:val="en-US"/>
        </w:rPr>
        <w:t xml:space="preserve">Sometimes, </w:t>
      </w:r>
      <w:r>
        <w:rPr>
          <w:rFonts w:ascii="Arial" w:hAnsi="Arial" w:cs="Arial"/>
          <w:color w:val="000000"/>
          <w:sz w:val="20"/>
          <w:szCs w:val="20"/>
          <w:shd w:val="clear" w:color="auto" w:fill="FFFFFF"/>
          <w:lang w:val="en-US"/>
        </w:rPr>
        <w:t>they</w:t>
      </w:r>
      <w:r w:rsidRPr="00EC319E">
        <w:rPr>
          <w:rFonts w:ascii="Arial" w:hAnsi="Arial" w:cs="Arial"/>
          <w:color w:val="000000"/>
          <w:sz w:val="20"/>
          <w:szCs w:val="20"/>
          <w:shd w:val="clear" w:color="auto" w:fill="FFFFFF"/>
          <w:lang w:val="en-US"/>
        </w:rPr>
        <w:t xml:space="preserve"> also </w:t>
      </w:r>
      <w:proofErr w:type="gramStart"/>
      <w:r w:rsidRPr="00EC319E">
        <w:rPr>
          <w:rFonts w:ascii="Arial" w:hAnsi="Arial" w:cs="Arial"/>
          <w:color w:val="000000"/>
          <w:sz w:val="20"/>
          <w:szCs w:val="20"/>
          <w:shd w:val="clear" w:color="auto" w:fill="FFFFFF"/>
          <w:lang w:val="en-US"/>
        </w:rPr>
        <w:t>makes</w:t>
      </w:r>
      <w:proofErr w:type="gramEnd"/>
      <w:r w:rsidRPr="00EC319E">
        <w:rPr>
          <w:rFonts w:ascii="Arial" w:hAnsi="Arial" w:cs="Arial"/>
          <w:color w:val="000000"/>
          <w:sz w:val="20"/>
          <w:szCs w:val="20"/>
          <w:shd w:val="clear" w:color="auto" w:fill="FFFFFF"/>
          <w:lang w:val="en-US"/>
        </w:rPr>
        <w:t xml:space="preserve"> videos or books. The way </w:t>
      </w:r>
      <w:r>
        <w:rPr>
          <w:rFonts w:ascii="Arial" w:hAnsi="Arial" w:cs="Arial"/>
          <w:color w:val="000000"/>
          <w:sz w:val="20"/>
          <w:szCs w:val="20"/>
          <w:shd w:val="clear" w:color="auto" w:fill="FFFFFF"/>
          <w:lang w:val="en-US"/>
        </w:rPr>
        <w:t>their</w:t>
      </w:r>
      <w:r w:rsidRPr="00EC319E">
        <w:rPr>
          <w:rFonts w:ascii="Arial" w:hAnsi="Arial" w:cs="Arial"/>
          <w:color w:val="000000"/>
          <w:sz w:val="20"/>
          <w:szCs w:val="20"/>
          <w:shd w:val="clear" w:color="auto" w:fill="FFFFFF"/>
          <w:lang w:val="en-US"/>
        </w:rPr>
        <w:t xml:space="preserve"> works changes depending on the project.</w:t>
      </w:r>
      <w:r>
        <w:rPr>
          <w:rFonts w:ascii="Arial" w:hAnsi="Arial" w:cs="Arial"/>
          <w:color w:val="000000"/>
          <w:sz w:val="20"/>
          <w:szCs w:val="20"/>
          <w:shd w:val="clear" w:color="auto" w:fill="FFFFFF"/>
          <w:lang w:val="en-US"/>
        </w:rPr>
        <w:t xml:space="preserve"> </w:t>
      </w:r>
      <w:r w:rsidRPr="00EC319E">
        <w:rPr>
          <w:rFonts w:ascii="Arial" w:hAnsi="Arial" w:cs="Arial"/>
          <w:color w:val="000000"/>
          <w:sz w:val="20"/>
          <w:szCs w:val="20"/>
          <w:shd w:val="clear" w:color="auto" w:fill="FFFFFF"/>
          <w:lang w:val="en-US"/>
        </w:rPr>
        <w:t xml:space="preserve">By making many things, </w:t>
      </w:r>
      <w:proofErr w:type="spellStart"/>
      <w:r w:rsidRPr="00EC319E">
        <w:rPr>
          <w:rFonts w:ascii="Arial" w:hAnsi="Arial" w:cs="Arial"/>
          <w:color w:val="000000"/>
          <w:sz w:val="20"/>
          <w:szCs w:val="20"/>
          <w:shd w:val="clear" w:color="auto" w:fill="FFFFFF"/>
          <w:lang w:val="en-US"/>
        </w:rPr>
        <w:t>Sudo</w:t>
      </w:r>
      <w:proofErr w:type="spellEnd"/>
      <w:r w:rsidRPr="00EC319E">
        <w:rPr>
          <w:rFonts w:ascii="Arial" w:hAnsi="Arial" w:cs="Arial"/>
          <w:color w:val="000000"/>
          <w:sz w:val="20"/>
          <w:szCs w:val="20"/>
          <w:shd w:val="clear" w:color="auto" w:fill="FFFFFF"/>
          <w:lang w:val="en-US"/>
        </w:rPr>
        <w:t xml:space="preserve"> is trying to deepen their understanding of others and life.</w:t>
      </w:r>
    </w:p>
    <w:p w14:paraId="76B28516" w14:textId="77777777" w:rsidR="00D02E1E" w:rsidRDefault="00D02E1E" w:rsidP="00D02E1E">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@sudoyutaro</w:t>
      </w:r>
    </w:p>
    <w:p w14:paraId="399E123A" w14:textId="77777777" w:rsidR="00D02E1E" w:rsidRDefault="00D02E1E" w:rsidP="00D02E1E">
      <w:pPr>
        <w:spacing w:after="0"/>
        <w:rPr>
          <w:rFonts w:ascii="Arial" w:hAnsi="Arial" w:cs="Arial"/>
          <w:color w:val="000000"/>
          <w:sz w:val="20"/>
          <w:szCs w:val="20"/>
          <w:shd w:val="clear" w:color="auto" w:fill="FFFFFF"/>
          <w:lang w:val="en-US"/>
        </w:rPr>
      </w:pPr>
    </w:p>
    <w:p w14:paraId="41A5245A" w14:textId="77777777" w:rsidR="00D02E1E" w:rsidRPr="00EC319E" w:rsidRDefault="00D02E1E" w:rsidP="00D02E1E">
      <w:pPr>
        <w:spacing w:after="0"/>
        <w:rPr>
          <w:rFonts w:ascii="kaeru kaeru" w:hAnsi="kaeru kaeru" w:cs="Arial"/>
          <w:color w:val="000000"/>
          <w:shd w:val="clear" w:color="auto" w:fill="FFFFFF"/>
          <w:lang w:val="en-US"/>
        </w:rPr>
      </w:pPr>
      <w:r w:rsidRPr="00EC319E">
        <w:rPr>
          <w:rFonts w:ascii="kaeru kaeru" w:hAnsi="kaeru kaeru" w:cs="Arial"/>
          <w:color w:val="000000"/>
          <w:shd w:val="clear" w:color="auto" w:fill="FFFFFF"/>
          <w:lang w:val="en-US"/>
        </w:rPr>
        <w:t>JACKSON kaki</w:t>
      </w:r>
    </w:p>
    <w:p w14:paraId="777071A3" w14:textId="77777777" w:rsidR="00D02E1E" w:rsidRDefault="00D02E1E" w:rsidP="00D02E1E">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Born in 1996 in Shizuoka Prefecture, currently enrolled at the Institute of Advanced Media Arts and Sciences. Active as an artist, DJ, VJ, video artist, and graphic designer. Works with multimedia including VR/AR, 3DCG, video, performance, installation, and sound, focusing on the natural aspects of the body and the concept of virtual reality through production and research. Also active as a director and curator of art projects. In 2022, used the Shibuya club 'CONTACT' for the art project 'Imaginary Line'. In 2023, co-curated the Video/Sound/Performance program at EASTEAST_TOKYO with QIUYU JIN, and served as the director of 'ZOR' held at CALM &amp; PUNK GALLERY.</w:t>
      </w:r>
    </w:p>
    <w:p w14:paraId="2FC46537" w14:textId="77777777" w:rsidR="00D02E1E" w:rsidRDefault="00D02E1E" w:rsidP="00D02E1E">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@kakiaraara</w:t>
      </w:r>
    </w:p>
    <w:p w14:paraId="042CB194" w14:textId="77777777" w:rsidR="00D02E1E" w:rsidRDefault="00D02E1E" w:rsidP="00D02E1E">
      <w:pPr>
        <w:spacing w:after="0"/>
        <w:rPr>
          <w:rFonts w:ascii="Arial" w:hAnsi="Arial" w:cs="Arial"/>
          <w:color w:val="000000"/>
          <w:sz w:val="20"/>
          <w:szCs w:val="20"/>
          <w:shd w:val="clear" w:color="auto" w:fill="FFFFFF"/>
          <w:lang w:val="en-US"/>
        </w:rPr>
      </w:pPr>
    </w:p>
    <w:p w14:paraId="2B6883EE" w14:textId="77777777" w:rsidR="00D02E1E" w:rsidRDefault="00D02E1E" w:rsidP="00F91269">
      <w:pPr>
        <w:spacing w:after="0"/>
        <w:rPr>
          <w:rFonts w:ascii="Arial" w:hAnsi="Arial" w:cs="Arial"/>
          <w:color w:val="000000"/>
          <w:sz w:val="20"/>
          <w:szCs w:val="20"/>
          <w:shd w:val="clear" w:color="auto" w:fill="FFFFFF"/>
          <w:lang w:val="en-US"/>
        </w:rPr>
      </w:pPr>
    </w:p>
    <w:p w14:paraId="6FDD620C" w14:textId="77777777" w:rsidR="00F91269" w:rsidRPr="00F91269" w:rsidRDefault="00F91269" w:rsidP="00F91269">
      <w:pPr>
        <w:spacing w:after="0"/>
        <w:rPr>
          <w:rFonts w:ascii="kaeru kaeru" w:hAnsi="kaeru kaeru" w:cs="Arial"/>
          <w:color w:val="000000"/>
          <w:shd w:val="clear" w:color="auto" w:fill="FFFFFF"/>
          <w:lang w:val="en-US"/>
        </w:rPr>
      </w:pPr>
      <w:r w:rsidRPr="00F91269">
        <w:rPr>
          <w:rFonts w:ascii="kaeru kaeru" w:hAnsi="kaeru kaeru" w:cs="Arial"/>
          <w:color w:val="000000"/>
          <w:shd w:val="clear" w:color="auto" w:fill="FFFFFF"/>
          <w:lang w:val="en-US"/>
        </w:rPr>
        <w:t>Rozy SAPELKINE</w:t>
      </w:r>
    </w:p>
    <w:p w14:paraId="1B075315" w14:textId="77777777" w:rsidR="00F91269" w:rsidRPr="00DA7051" w:rsidRDefault="00F91269" w:rsidP="00F91269">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 xml:space="preserve">Rozy </w:t>
      </w:r>
      <w:proofErr w:type="spellStart"/>
      <w:r w:rsidRPr="00FF1961">
        <w:rPr>
          <w:rFonts w:ascii="Arial" w:hAnsi="Arial" w:cs="Arial"/>
          <w:color w:val="000000"/>
          <w:sz w:val="20"/>
          <w:szCs w:val="20"/>
          <w:shd w:val="clear" w:color="auto" w:fill="FFFFFF"/>
          <w:lang w:val="en-US"/>
        </w:rPr>
        <w:t>Sapelkine</w:t>
      </w:r>
      <w:proofErr w:type="spellEnd"/>
      <w:r w:rsidRPr="00FF1961">
        <w:rPr>
          <w:rFonts w:ascii="Arial" w:hAnsi="Arial" w:cs="Arial"/>
          <w:color w:val="000000"/>
          <w:sz w:val="20"/>
          <w:szCs w:val="20"/>
          <w:shd w:val="clear" w:color="auto" w:fill="FFFFFF"/>
          <w:lang w:val="en-US"/>
        </w:rPr>
        <w:t xml:space="preserve">, born in 1996, is a multidisciplinary artist and </w:t>
      </w:r>
      <w:proofErr w:type="spellStart"/>
      <w:r w:rsidRPr="00FF1961">
        <w:rPr>
          <w:rFonts w:ascii="Arial" w:hAnsi="Arial" w:cs="Arial"/>
          <w:color w:val="000000"/>
          <w:sz w:val="20"/>
          <w:szCs w:val="20"/>
          <w:shd w:val="clear" w:color="auto" w:fill="FFFFFF"/>
          <w:lang w:val="en-US"/>
        </w:rPr>
        <w:t>craftperson</w:t>
      </w:r>
      <w:proofErr w:type="spellEnd"/>
      <w:r w:rsidRPr="00FF1961">
        <w:rPr>
          <w:rFonts w:ascii="Arial" w:hAnsi="Arial" w:cs="Arial"/>
          <w:color w:val="000000"/>
          <w:sz w:val="20"/>
          <w:szCs w:val="20"/>
          <w:shd w:val="clear" w:color="auto" w:fill="FFFFFF"/>
          <w:lang w:val="en-US"/>
        </w:rPr>
        <w:t xml:space="preserve">: bead-maker, set designer, and costume designer. They graduated from the École </w:t>
      </w:r>
      <w:proofErr w:type="spellStart"/>
      <w:r w:rsidRPr="00FF1961">
        <w:rPr>
          <w:rFonts w:ascii="Arial" w:hAnsi="Arial" w:cs="Arial"/>
          <w:color w:val="000000"/>
          <w:sz w:val="20"/>
          <w:szCs w:val="20"/>
          <w:shd w:val="clear" w:color="auto" w:fill="FFFFFF"/>
          <w:lang w:val="en-US"/>
        </w:rPr>
        <w:t>Duperré</w:t>
      </w:r>
      <w:proofErr w:type="spellEnd"/>
      <w:r w:rsidRPr="00FF1961">
        <w:rPr>
          <w:rFonts w:ascii="Arial" w:hAnsi="Arial" w:cs="Arial"/>
          <w:color w:val="000000"/>
          <w:sz w:val="20"/>
          <w:szCs w:val="20"/>
          <w:shd w:val="clear" w:color="auto" w:fill="FFFFFF"/>
          <w:lang w:val="en-US"/>
        </w:rPr>
        <w:t xml:space="preserve">, Design et métiers </w:t>
      </w:r>
      <w:proofErr w:type="spellStart"/>
      <w:r w:rsidRPr="00FF1961">
        <w:rPr>
          <w:rFonts w:ascii="Arial" w:hAnsi="Arial" w:cs="Arial"/>
          <w:color w:val="000000"/>
          <w:sz w:val="20"/>
          <w:szCs w:val="20"/>
          <w:shd w:val="clear" w:color="auto" w:fill="FFFFFF"/>
          <w:lang w:val="en-US"/>
        </w:rPr>
        <w:t>d'Art</w:t>
      </w:r>
      <w:proofErr w:type="spellEnd"/>
      <w:r w:rsidRPr="00FF1961">
        <w:rPr>
          <w:rFonts w:ascii="Arial" w:hAnsi="Arial" w:cs="Arial"/>
          <w:color w:val="000000"/>
          <w:sz w:val="20"/>
          <w:szCs w:val="20"/>
          <w:shd w:val="clear" w:color="auto" w:fill="FFFFFF"/>
          <w:lang w:val="en-US"/>
        </w:rPr>
        <w:t xml:space="preserve"> (Paris) and the Gerrit Rietveld </w:t>
      </w:r>
      <w:proofErr w:type="spellStart"/>
      <w:r w:rsidRPr="00FF1961">
        <w:rPr>
          <w:rFonts w:ascii="Arial" w:hAnsi="Arial" w:cs="Arial"/>
          <w:color w:val="000000"/>
          <w:sz w:val="20"/>
          <w:szCs w:val="20"/>
          <w:shd w:val="clear" w:color="auto" w:fill="FFFFFF"/>
          <w:lang w:val="en-US"/>
        </w:rPr>
        <w:t>Academie</w:t>
      </w:r>
      <w:proofErr w:type="spellEnd"/>
      <w:r w:rsidRPr="00FF1961">
        <w:rPr>
          <w:rFonts w:ascii="Arial" w:hAnsi="Arial" w:cs="Arial"/>
          <w:color w:val="000000"/>
          <w:sz w:val="20"/>
          <w:szCs w:val="20"/>
          <w:shd w:val="clear" w:color="auto" w:fill="FFFFFF"/>
          <w:lang w:val="en-US"/>
        </w:rPr>
        <w:t xml:space="preserve"> (Netherlands). Interweaving the practice of aesthetics and composition, Rozy's work uses the term "make up" to link transformation and the construction of history. Driven by a desire to augment the body, to expand the self on stage and to transmit, Rozy gives life to spaces of transfiguration which, thanks to the research that goes into each project, become committed aesthetic manifestos. Rozy performed for the first time at Treize (Paris), their work has been exhibited at </w:t>
      </w:r>
      <w:proofErr w:type="spellStart"/>
      <w:r w:rsidRPr="00FF1961">
        <w:rPr>
          <w:rFonts w:ascii="Arial" w:hAnsi="Arial" w:cs="Arial"/>
          <w:color w:val="000000"/>
          <w:sz w:val="20"/>
          <w:szCs w:val="20"/>
          <w:shd w:val="clear" w:color="auto" w:fill="FFFFFF"/>
          <w:lang w:val="en-US"/>
        </w:rPr>
        <w:t>Confort</w:t>
      </w:r>
      <w:proofErr w:type="spellEnd"/>
      <w:r w:rsidRPr="00FF1961">
        <w:rPr>
          <w:rFonts w:ascii="Arial" w:hAnsi="Arial" w:cs="Arial"/>
          <w:color w:val="000000"/>
          <w:sz w:val="20"/>
          <w:szCs w:val="20"/>
          <w:shd w:val="clear" w:color="auto" w:fill="FFFFFF"/>
          <w:lang w:val="en-US"/>
        </w:rPr>
        <w:t xml:space="preserve"> Moderne (Poitiers) and SISSI (Marseille) and will soon be on show at La </w:t>
      </w:r>
      <w:proofErr w:type="spellStart"/>
      <w:r w:rsidRPr="00FF1961">
        <w:rPr>
          <w:rFonts w:ascii="Arial" w:hAnsi="Arial" w:cs="Arial"/>
          <w:color w:val="000000"/>
          <w:sz w:val="20"/>
          <w:szCs w:val="20"/>
          <w:shd w:val="clear" w:color="auto" w:fill="FFFFFF"/>
          <w:lang w:val="en-US"/>
        </w:rPr>
        <w:t>Cité</w:t>
      </w:r>
      <w:proofErr w:type="spellEnd"/>
      <w:r w:rsidRPr="00FF1961">
        <w:rPr>
          <w:rFonts w:ascii="Arial" w:hAnsi="Arial" w:cs="Arial"/>
          <w:color w:val="000000"/>
          <w:sz w:val="20"/>
          <w:szCs w:val="20"/>
          <w:shd w:val="clear" w:color="auto" w:fill="FFFFFF"/>
          <w:lang w:val="en-US"/>
        </w:rPr>
        <w:t xml:space="preserve"> des Arts (Ile de la Réunion).</w:t>
      </w:r>
    </w:p>
    <w:p w14:paraId="030B15B0" w14:textId="77777777" w:rsidR="00F91269" w:rsidRDefault="00F91269" w:rsidP="00F91269">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 xml:space="preserve">Ricard, </w:t>
      </w:r>
      <w:proofErr w:type="spellStart"/>
      <w:r w:rsidRPr="00FF1961">
        <w:rPr>
          <w:rFonts w:ascii="Arial" w:hAnsi="Arial" w:cs="Arial"/>
          <w:color w:val="000000"/>
          <w:sz w:val="20"/>
          <w:szCs w:val="20"/>
          <w:shd w:val="clear" w:color="auto" w:fill="FFFFFF"/>
          <w:lang w:val="en-US"/>
        </w:rPr>
        <w:t>Mécènes</w:t>
      </w:r>
      <w:proofErr w:type="spellEnd"/>
      <w:r w:rsidRPr="00FF1961">
        <w:rPr>
          <w:rFonts w:ascii="Arial" w:hAnsi="Arial" w:cs="Arial"/>
          <w:color w:val="000000"/>
          <w:sz w:val="20"/>
          <w:szCs w:val="20"/>
          <w:shd w:val="clear" w:color="auto" w:fill="FFFFFF"/>
          <w:lang w:val="en-US"/>
        </w:rPr>
        <w:t xml:space="preserve"> du Sud, </w:t>
      </w:r>
      <w:proofErr w:type="spellStart"/>
      <w:r w:rsidRPr="00FF1961">
        <w:rPr>
          <w:rFonts w:ascii="Arial" w:hAnsi="Arial" w:cs="Arial"/>
          <w:color w:val="000000"/>
          <w:sz w:val="20"/>
          <w:szCs w:val="20"/>
          <w:shd w:val="clear" w:color="auto" w:fill="FFFFFF"/>
          <w:lang w:val="en-US"/>
        </w:rPr>
        <w:t>cipM</w:t>
      </w:r>
      <w:proofErr w:type="spellEnd"/>
      <w:r w:rsidRPr="00FF1961">
        <w:rPr>
          <w:rFonts w:ascii="Arial" w:hAnsi="Arial" w:cs="Arial"/>
          <w:color w:val="000000"/>
          <w:sz w:val="20"/>
          <w:szCs w:val="20"/>
          <w:shd w:val="clear" w:color="auto" w:fill="FFFFFF"/>
          <w:lang w:val="en-US"/>
        </w:rPr>
        <w:t xml:space="preserve">, Het </w:t>
      </w:r>
      <w:proofErr w:type="spellStart"/>
      <w:r w:rsidRPr="00FF1961">
        <w:rPr>
          <w:rFonts w:ascii="Arial" w:hAnsi="Arial" w:cs="Arial"/>
          <w:color w:val="000000"/>
          <w:sz w:val="20"/>
          <w:szCs w:val="20"/>
          <w:shd w:val="clear" w:color="auto" w:fill="FFFFFF"/>
          <w:lang w:val="en-US"/>
        </w:rPr>
        <w:t>Nieuw</w:t>
      </w:r>
      <w:proofErr w:type="spellEnd"/>
      <w:r w:rsidRPr="00FF1961">
        <w:rPr>
          <w:rFonts w:ascii="Arial" w:hAnsi="Arial" w:cs="Arial"/>
          <w:color w:val="000000"/>
          <w:sz w:val="20"/>
          <w:szCs w:val="20"/>
          <w:shd w:val="clear" w:color="auto" w:fill="FFFFFF"/>
          <w:lang w:val="en-US"/>
        </w:rPr>
        <w:t xml:space="preserve"> Institute, and the International Short Film Festival in Oberhausen.</w:t>
      </w:r>
    </w:p>
    <w:p w14:paraId="589C6F22" w14:textId="49EA19FE" w:rsidR="00F91269" w:rsidRDefault="00F91269" w:rsidP="00F91269">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@rozykine</w:t>
      </w:r>
    </w:p>
    <w:p w14:paraId="0DD9E0DE" w14:textId="77777777" w:rsidR="00F91269" w:rsidRDefault="00F91269" w:rsidP="00F91269">
      <w:pPr>
        <w:spacing w:after="0"/>
        <w:rPr>
          <w:rFonts w:ascii="Arial" w:hAnsi="Arial" w:cs="Arial"/>
          <w:color w:val="000000"/>
          <w:sz w:val="20"/>
          <w:szCs w:val="20"/>
          <w:shd w:val="clear" w:color="auto" w:fill="FFFFFF"/>
          <w:lang w:val="en-US"/>
        </w:rPr>
      </w:pPr>
    </w:p>
    <w:p w14:paraId="5B4BB83C" w14:textId="77777777" w:rsidR="00F91269" w:rsidRPr="00F91269" w:rsidRDefault="00F91269" w:rsidP="00F91269">
      <w:pPr>
        <w:spacing w:after="0"/>
        <w:rPr>
          <w:rFonts w:ascii="kaeru kaeru" w:hAnsi="kaeru kaeru" w:cs="Arial"/>
          <w:color w:val="000000"/>
          <w:shd w:val="clear" w:color="auto" w:fill="FFFFFF"/>
          <w:lang w:val="en-US"/>
        </w:rPr>
      </w:pPr>
      <w:r w:rsidRPr="00F91269">
        <w:rPr>
          <w:rFonts w:ascii="kaeru kaeru" w:hAnsi="kaeru kaeru" w:cs="Arial"/>
          <w:color w:val="000000"/>
          <w:shd w:val="clear" w:color="auto" w:fill="FFFFFF"/>
          <w:lang w:val="en-US"/>
        </w:rPr>
        <w:t>Ching-Chuan KUO</w:t>
      </w:r>
    </w:p>
    <w:p w14:paraId="02E7B197" w14:textId="77777777" w:rsidR="00F91269" w:rsidRDefault="00F91269" w:rsidP="00F91269">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 xml:space="preserve">Ching-Chuan Kuo (born in Taiwan, 1995) draws inspiration from his surroundings, such as intimate relationships with others, objects and accustomed actions in our daily life, with a touch of intimacy and </w:t>
      </w:r>
      <w:proofErr w:type="spellStart"/>
      <w:r w:rsidRPr="00FF1961">
        <w:rPr>
          <w:rFonts w:ascii="Arial" w:hAnsi="Arial" w:cs="Arial"/>
          <w:color w:val="000000"/>
          <w:sz w:val="20"/>
          <w:szCs w:val="20"/>
          <w:shd w:val="clear" w:color="auto" w:fill="FFFFFF"/>
          <w:lang w:val="en-US"/>
        </w:rPr>
        <w:t>humour</w:t>
      </w:r>
      <w:proofErr w:type="spellEnd"/>
      <w:r w:rsidRPr="00FF1961">
        <w:rPr>
          <w:rFonts w:ascii="Arial" w:hAnsi="Arial" w:cs="Arial"/>
          <w:color w:val="000000"/>
          <w:sz w:val="20"/>
          <w:szCs w:val="20"/>
          <w:shd w:val="clear" w:color="auto" w:fill="FFFFFF"/>
          <w:lang w:val="en-US"/>
        </w:rPr>
        <w:t>. He uses paintings, photograph, daily life objects and written words as his materials for art.</w:t>
      </w:r>
    </w:p>
    <w:p w14:paraId="29D74059" w14:textId="5C47AC10" w:rsidR="00F91269" w:rsidRDefault="00F91269" w:rsidP="00F91269">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@kuochingchuan</w:t>
      </w:r>
    </w:p>
    <w:p w14:paraId="28AD6A9A" w14:textId="77777777" w:rsidR="00F91269" w:rsidRDefault="00F91269" w:rsidP="00F91269">
      <w:pPr>
        <w:spacing w:after="0"/>
        <w:rPr>
          <w:rFonts w:ascii="Arial" w:hAnsi="Arial" w:cs="Arial"/>
          <w:color w:val="000000"/>
          <w:sz w:val="20"/>
          <w:szCs w:val="20"/>
          <w:shd w:val="clear" w:color="auto" w:fill="FFFFFF"/>
          <w:lang w:val="en-US"/>
        </w:rPr>
      </w:pPr>
    </w:p>
    <w:p w14:paraId="0D94A588" w14:textId="77777777" w:rsidR="00F91269" w:rsidRPr="00DA7051" w:rsidRDefault="00F91269" w:rsidP="00F91269">
      <w:pPr>
        <w:spacing w:after="0"/>
        <w:rPr>
          <w:rFonts w:ascii="Arial" w:hAnsi="Arial" w:cs="Arial"/>
          <w:color w:val="000000"/>
          <w:sz w:val="20"/>
          <w:szCs w:val="20"/>
          <w:shd w:val="clear" w:color="auto" w:fill="FFFFFF"/>
          <w:lang w:val="en-US"/>
        </w:rPr>
      </w:pPr>
      <w:r w:rsidRPr="00EC319E">
        <w:rPr>
          <w:rFonts w:ascii="kaeru kaeru" w:hAnsi="kaeru kaeru" w:cs="Arial"/>
          <w:color w:val="000000"/>
          <w:shd w:val="clear" w:color="auto" w:fill="FFFFFF"/>
          <w:lang w:val="en-US"/>
        </w:rPr>
        <w:t>Johanna RIEDL</w:t>
      </w:r>
    </w:p>
    <w:p w14:paraId="1A9F0450" w14:textId="77777777" w:rsidR="00F91269" w:rsidRDefault="00F91269" w:rsidP="00F91269">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 xml:space="preserve">Johanna </w:t>
      </w:r>
      <w:proofErr w:type="spellStart"/>
      <w:r w:rsidRPr="00FF1961">
        <w:rPr>
          <w:rFonts w:ascii="Arial" w:hAnsi="Arial" w:cs="Arial"/>
          <w:color w:val="000000"/>
          <w:sz w:val="20"/>
          <w:szCs w:val="20"/>
          <w:shd w:val="clear" w:color="auto" w:fill="FFFFFF"/>
          <w:lang w:val="en-US"/>
        </w:rPr>
        <w:t>Riedl</w:t>
      </w:r>
      <w:proofErr w:type="spellEnd"/>
      <w:r w:rsidRPr="00FF1961">
        <w:rPr>
          <w:rFonts w:ascii="Arial" w:hAnsi="Arial" w:cs="Arial"/>
          <w:color w:val="000000"/>
          <w:sz w:val="20"/>
          <w:szCs w:val="20"/>
          <w:shd w:val="clear" w:color="auto" w:fill="FFFFFF"/>
          <w:lang w:val="en-US"/>
        </w:rPr>
        <w:t xml:space="preserve"> is a multimedia artist engaging with the realms of video, sound, and installation, where the performative aspect of her work transcends mere interaction within the scope of technology in social contexts. The sculptural bodies are not inert; they are animated, breathing components of a collective consciousness, each piece recognized as a fragment of a larger, interconnected dialogue — a conscious state in constant formation during an ongoing understanding of the symbiotic relationship between technology and human experience.</w:t>
      </w:r>
    </w:p>
    <w:p w14:paraId="67682F06" w14:textId="010E1642" w:rsidR="00F91269" w:rsidRDefault="00F91269" w:rsidP="00F91269">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w:t>
      </w:r>
      <w:r w:rsidRPr="00F91269">
        <w:rPr>
          <w:rFonts w:ascii="Arial" w:hAnsi="Arial" w:cs="Arial"/>
          <w:color w:val="000000"/>
          <w:sz w:val="20"/>
          <w:szCs w:val="20"/>
          <w:shd w:val="clear" w:color="auto" w:fill="FFFFFF"/>
          <w:lang w:val="en-US"/>
        </w:rPr>
        <w:t>jo____hansi</w:t>
      </w:r>
    </w:p>
    <w:p w14:paraId="218BDC69" w14:textId="77777777" w:rsidR="00F91269" w:rsidRDefault="00F91269" w:rsidP="00F91269">
      <w:pPr>
        <w:spacing w:after="0"/>
        <w:rPr>
          <w:rFonts w:ascii="Arial" w:hAnsi="Arial" w:cs="Arial"/>
          <w:color w:val="000000"/>
          <w:sz w:val="20"/>
          <w:szCs w:val="20"/>
          <w:shd w:val="clear" w:color="auto" w:fill="FFFFFF"/>
          <w:lang w:val="en-US"/>
        </w:rPr>
      </w:pPr>
    </w:p>
    <w:p w14:paraId="61753A7E" w14:textId="77777777" w:rsidR="00F91269" w:rsidRPr="00EC319E" w:rsidRDefault="00F91269" w:rsidP="00F91269">
      <w:pPr>
        <w:spacing w:after="0"/>
        <w:rPr>
          <w:rFonts w:ascii="kaeru kaeru" w:hAnsi="kaeru kaeru" w:cs="Arial"/>
          <w:color w:val="000000"/>
          <w:shd w:val="clear" w:color="auto" w:fill="FFFFFF"/>
          <w:lang w:val="en-US"/>
        </w:rPr>
      </w:pPr>
      <w:r w:rsidRPr="00F91269">
        <w:rPr>
          <w:rFonts w:ascii="kaeru kaeru" w:hAnsi="kaeru kaeru" w:cs="Arial"/>
          <w:color w:val="000000"/>
          <w:shd w:val="clear" w:color="auto" w:fill="FFFFFF"/>
          <w:lang w:val="en-US"/>
        </w:rPr>
        <w:t>Masato NAKANO</w:t>
      </w:r>
    </w:p>
    <w:p w14:paraId="6951CDE9" w14:textId="77777777" w:rsidR="00F91269" w:rsidRDefault="00F91269" w:rsidP="00F91269">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Born in 1996, graduated from Kyoto Seika University. He creates works in various forms including painting, ceramics, aquariums, spray painting, and tattoos. During his teenage years, he had many encounters with Christianity, often interpreting and using descriptions and concepts from the Bible as motifs in his work.</w:t>
      </w:r>
    </w:p>
    <w:p w14:paraId="717D4FA3" w14:textId="233CD5DD" w:rsidR="00F91269" w:rsidRDefault="00F91269" w:rsidP="00F91269">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@nakanomst</w:t>
      </w:r>
    </w:p>
    <w:p w14:paraId="4BC0B384" w14:textId="77777777" w:rsidR="00F91269" w:rsidRDefault="00F91269" w:rsidP="00F91269">
      <w:pPr>
        <w:spacing w:after="0"/>
        <w:rPr>
          <w:rFonts w:ascii="Arial" w:hAnsi="Arial" w:cs="Arial"/>
          <w:color w:val="000000"/>
          <w:sz w:val="20"/>
          <w:szCs w:val="20"/>
          <w:shd w:val="clear" w:color="auto" w:fill="FFFFFF"/>
          <w:lang w:val="en-US"/>
        </w:rPr>
      </w:pPr>
    </w:p>
    <w:p w14:paraId="38FDB4B5" w14:textId="77777777" w:rsidR="00F91269" w:rsidRPr="00EC319E" w:rsidRDefault="00F91269" w:rsidP="00F91269">
      <w:pPr>
        <w:spacing w:after="0"/>
        <w:rPr>
          <w:rFonts w:ascii="Arial" w:hAnsi="Arial" w:cs="Arial"/>
          <w:color w:val="000000"/>
          <w:sz w:val="20"/>
          <w:szCs w:val="20"/>
          <w:shd w:val="clear" w:color="auto" w:fill="FFFFFF"/>
          <w:lang w:val="en-US"/>
        </w:rPr>
      </w:pPr>
    </w:p>
    <w:p w14:paraId="2F01287B" w14:textId="77777777" w:rsidR="00F91269" w:rsidRPr="00EC319E" w:rsidRDefault="00F91269" w:rsidP="00F91269">
      <w:pPr>
        <w:spacing w:after="0"/>
        <w:rPr>
          <w:rFonts w:ascii="kaeru kaeru" w:hAnsi="kaeru kaeru" w:cs="Arial"/>
          <w:color w:val="000000"/>
          <w:shd w:val="clear" w:color="auto" w:fill="FFFFFF"/>
          <w:lang w:val="en-US"/>
        </w:rPr>
      </w:pPr>
      <w:r w:rsidRPr="00F91269">
        <w:rPr>
          <w:rFonts w:ascii="kaeru kaeru" w:hAnsi="kaeru kaeru" w:cs="Arial"/>
          <w:color w:val="000000"/>
          <w:shd w:val="clear" w:color="auto" w:fill="FFFFFF"/>
          <w:lang w:val="en-US"/>
        </w:rPr>
        <w:lastRenderedPageBreak/>
        <w:t>Ix DARTAYRE</w:t>
      </w:r>
    </w:p>
    <w:p w14:paraId="5A7ACB5A" w14:textId="77777777" w:rsidR="00F91269" w:rsidRDefault="00F91269" w:rsidP="00F91269">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Based in Marseille (France), Ix’s productions are plural. They invoke a variety of practices, subjects, bodies, or histories, and participate in multiple spaces while playing with different scales and levels of reading. The images at the heart of their work are always the result of an encounter, a dialog or a particular relationship with the people photographed. For the artist, these images represents both personal memories, full of intimacy and affect, and the basis for a larger artistic body of collaborative, visual work.</w:t>
      </w:r>
    </w:p>
    <w:p w14:paraId="3CE9D4ED" w14:textId="3B3A8C7E" w:rsidR="00F91269" w:rsidRDefault="00F91269" w:rsidP="00F91269">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@xdartayre</w:t>
      </w:r>
    </w:p>
    <w:p w14:paraId="5911E70F" w14:textId="77777777" w:rsidR="00F91269" w:rsidRDefault="00F91269" w:rsidP="00F91269">
      <w:pPr>
        <w:spacing w:after="0"/>
        <w:rPr>
          <w:rFonts w:ascii="Arial" w:hAnsi="Arial" w:cs="Arial"/>
          <w:color w:val="000000"/>
          <w:sz w:val="20"/>
          <w:szCs w:val="20"/>
          <w:shd w:val="clear" w:color="auto" w:fill="FFFFFF"/>
          <w:lang w:val="en-US"/>
        </w:rPr>
      </w:pPr>
    </w:p>
    <w:p w14:paraId="472080FC" w14:textId="77777777" w:rsidR="00D02E1E" w:rsidRPr="00EC319E" w:rsidRDefault="00D02E1E" w:rsidP="00D02E1E">
      <w:pPr>
        <w:spacing w:after="0"/>
        <w:rPr>
          <w:rFonts w:ascii="kaeru kaeru" w:hAnsi="kaeru kaeru" w:cs="Arial"/>
          <w:color w:val="000000"/>
          <w:shd w:val="clear" w:color="auto" w:fill="FFFFFF"/>
          <w:lang w:val="en-US"/>
        </w:rPr>
      </w:pPr>
      <w:r w:rsidRPr="00EC319E">
        <w:rPr>
          <w:rFonts w:ascii="kaeru kaeru" w:hAnsi="kaeru kaeru" w:cs="Arial"/>
          <w:color w:val="000000"/>
          <w:shd w:val="clear" w:color="auto" w:fill="FFFFFF"/>
          <w:lang w:val="en-US"/>
        </w:rPr>
        <w:t>Cally TAN</w:t>
      </w:r>
    </w:p>
    <w:p w14:paraId="450113F2" w14:textId="77777777" w:rsidR="00D02E1E" w:rsidRDefault="00D02E1E" w:rsidP="00D02E1E">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 xml:space="preserve">Graduated from Tama Art University with an MFA in Textile Design. Cally’s practice is founded on notions concerning sublimity in simple things and reevaluating significance in non-human existences. To unpack these concepts, Cally employs </w:t>
      </w:r>
      <w:proofErr w:type="spellStart"/>
      <w:r w:rsidRPr="00FF1961">
        <w:rPr>
          <w:rFonts w:ascii="Arial" w:hAnsi="Arial" w:cs="Arial"/>
          <w:color w:val="000000"/>
          <w:sz w:val="20"/>
          <w:szCs w:val="20"/>
          <w:shd w:val="clear" w:color="auto" w:fill="FFFFFF"/>
          <w:lang w:val="en-US"/>
        </w:rPr>
        <w:t>fibre</w:t>
      </w:r>
      <w:proofErr w:type="spellEnd"/>
      <w:r w:rsidRPr="00FF1961">
        <w:rPr>
          <w:rFonts w:ascii="Arial" w:hAnsi="Arial" w:cs="Arial"/>
          <w:color w:val="000000"/>
          <w:sz w:val="20"/>
          <w:szCs w:val="20"/>
          <w:shd w:val="clear" w:color="auto" w:fill="FFFFFF"/>
          <w:lang w:val="en-US"/>
        </w:rPr>
        <w:t xml:space="preserve"> materials and textile-centric techniques—entities she believes embody “otherness” to the human agency, to create artworks. Ranging between playful sculptures and spacious installations, her works maintain familiarity, prompting viewers to resonate with them emotionally and ideologically.</w:t>
      </w:r>
    </w:p>
    <w:p w14:paraId="556700EE" w14:textId="77777777" w:rsidR="00D02E1E" w:rsidRDefault="00D02E1E" w:rsidP="00D02E1E">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@soberfeelz</w:t>
      </w:r>
    </w:p>
    <w:p w14:paraId="40D60D9A" w14:textId="77777777" w:rsidR="00F91269" w:rsidRPr="00FF1961" w:rsidRDefault="00F91269" w:rsidP="00F91269">
      <w:pPr>
        <w:spacing w:after="0" w:line="240" w:lineRule="auto"/>
        <w:rPr>
          <w:rFonts w:ascii="Times New Roman" w:eastAsia="Times New Roman" w:hAnsi="Times New Roman" w:cs="Times New Roman"/>
          <w:kern w:val="0"/>
          <w:lang w:val="en-US"/>
          <w14:ligatures w14:val="none"/>
        </w:rPr>
      </w:pPr>
    </w:p>
    <w:p w14:paraId="505C603A" w14:textId="77777777" w:rsidR="00F91269" w:rsidRPr="00EC319E" w:rsidRDefault="00F91269" w:rsidP="00F91269">
      <w:pPr>
        <w:spacing w:after="0"/>
        <w:rPr>
          <w:rFonts w:ascii="kaeru kaeru" w:hAnsi="kaeru kaeru" w:cs="Arial"/>
          <w:color w:val="000000"/>
          <w:shd w:val="clear" w:color="auto" w:fill="FFFFFF"/>
          <w:lang w:val="en-US"/>
        </w:rPr>
      </w:pPr>
      <w:r w:rsidRPr="00EC319E">
        <w:rPr>
          <w:rFonts w:ascii="kaeru kaeru" w:hAnsi="kaeru kaeru" w:cs="Arial"/>
          <w:color w:val="000000"/>
          <w:shd w:val="clear" w:color="auto" w:fill="FFFFFF"/>
          <w:lang w:val="en-US"/>
        </w:rPr>
        <w:t>Clovis DESCHAMPS-PRINCE</w:t>
      </w:r>
    </w:p>
    <w:p w14:paraId="02E469A4" w14:textId="77777777" w:rsidR="00F91269" w:rsidRDefault="00F91269" w:rsidP="00F91269">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Clovis Deschamps-Prince works with(in) landscapes. He hikes, camps, gleans plants and clay and tries new gestures and protocols to connect with nature. Using crafts such as ceramics or natural dye his sculptures are charged with emotions. Through his practice Clovis tries to weave a loving relationship to his surroundings, especially the landscapes of Provence where he lives. To make these experiences collective, the public is invited to inhabit shelters, to share food, drinks, stories and rituals that nourish our bodies and minds.</w:t>
      </w:r>
    </w:p>
    <w:p w14:paraId="3856F511" w14:textId="428A782B" w:rsidR="00F91269" w:rsidRDefault="00F91269" w:rsidP="00F91269">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@cdeschamps_prince</w:t>
      </w:r>
    </w:p>
    <w:p w14:paraId="6E3AF0C3" w14:textId="77777777" w:rsidR="00D02E1E" w:rsidRDefault="00D02E1E" w:rsidP="00F91269">
      <w:pPr>
        <w:spacing w:after="0"/>
        <w:rPr>
          <w:rFonts w:ascii="Arial" w:hAnsi="Arial" w:cs="Arial"/>
          <w:color w:val="000000"/>
          <w:sz w:val="20"/>
          <w:szCs w:val="20"/>
          <w:shd w:val="clear" w:color="auto" w:fill="FFFFFF"/>
          <w:lang w:val="en-US"/>
        </w:rPr>
      </w:pPr>
    </w:p>
    <w:p w14:paraId="175B7521" w14:textId="77777777" w:rsidR="00D02E1E" w:rsidRPr="00EC319E" w:rsidRDefault="00D02E1E" w:rsidP="00D02E1E">
      <w:pPr>
        <w:spacing w:after="0"/>
        <w:rPr>
          <w:rFonts w:ascii="kaeru kaeru" w:hAnsi="kaeru kaeru" w:cs="Arial"/>
          <w:color w:val="000000"/>
          <w:shd w:val="clear" w:color="auto" w:fill="FFFFFF"/>
          <w:lang w:val="en-US"/>
        </w:rPr>
      </w:pPr>
      <w:r w:rsidRPr="00DA7051">
        <w:rPr>
          <w:rFonts w:ascii="kaeru kaeru" w:hAnsi="kaeru kaeru" w:cs="Arial"/>
          <w:color w:val="000000"/>
          <w:shd w:val="clear" w:color="auto" w:fill="FFFFFF"/>
          <w:lang w:val="en-US"/>
        </w:rPr>
        <w:t>Albane MONNIER</w:t>
      </w:r>
    </w:p>
    <w:p w14:paraId="2AA92D82" w14:textId="77777777" w:rsidR="00D02E1E" w:rsidRDefault="00D02E1E" w:rsidP="00D02E1E">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 xml:space="preserve">Albane Monnier (born in 1993), graduated from the École Nationale Supérieure des Arts </w:t>
      </w:r>
      <w:proofErr w:type="spellStart"/>
      <w:r w:rsidRPr="00FF1961">
        <w:rPr>
          <w:rFonts w:ascii="Arial" w:hAnsi="Arial" w:cs="Arial"/>
          <w:color w:val="000000"/>
          <w:sz w:val="20"/>
          <w:szCs w:val="20"/>
          <w:shd w:val="clear" w:color="auto" w:fill="FFFFFF"/>
          <w:lang w:val="en-US"/>
        </w:rPr>
        <w:t>Décoratifs</w:t>
      </w:r>
      <w:proofErr w:type="spellEnd"/>
      <w:r w:rsidRPr="00FF1961">
        <w:rPr>
          <w:rFonts w:ascii="Arial" w:hAnsi="Arial" w:cs="Arial"/>
          <w:color w:val="000000"/>
          <w:sz w:val="20"/>
          <w:szCs w:val="20"/>
          <w:shd w:val="clear" w:color="auto" w:fill="FFFFFF"/>
          <w:lang w:val="en-US"/>
        </w:rPr>
        <w:t xml:space="preserve"> (Paris), develops a protean practice (videos, objects, textiles, printed editions, drawings) with language as the common thread. Using economical, domestic, and accessible materials in a "house practice", she explores our intimacies. Her work is influenced by various references, ranging from women's magazines to sociology, from modernist avant-gardes to DIY tutorials, from medieval literature to cut-up techniques, and includes cinema.</w:t>
      </w:r>
    </w:p>
    <w:p w14:paraId="3743A8BF" w14:textId="77777777" w:rsidR="00D02E1E" w:rsidRDefault="00D02E1E" w:rsidP="00D02E1E">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w:t>
      </w:r>
      <w:r w:rsidRPr="00F91269">
        <w:rPr>
          <w:rFonts w:ascii="Arial" w:hAnsi="Arial" w:cs="Arial"/>
          <w:color w:val="000000"/>
          <w:sz w:val="20"/>
          <w:szCs w:val="20"/>
          <w:shd w:val="clear" w:color="auto" w:fill="FFFFFF"/>
          <w:lang w:val="en-US"/>
        </w:rPr>
        <w:t>albane__monnier</w:t>
      </w:r>
    </w:p>
    <w:p w14:paraId="5BB3AF5D" w14:textId="77777777" w:rsidR="00D02E1E" w:rsidRDefault="00D02E1E" w:rsidP="00F91269">
      <w:pPr>
        <w:spacing w:after="0"/>
        <w:rPr>
          <w:rFonts w:ascii="Arial" w:hAnsi="Arial" w:cs="Arial"/>
          <w:color w:val="000000"/>
          <w:sz w:val="20"/>
          <w:szCs w:val="20"/>
          <w:shd w:val="clear" w:color="auto" w:fill="FFFFFF"/>
          <w:lang w:val="en-US"/>
        </w:rPr>
      </w:pPr>
    </w:p>
    <w:p w14:paraId="519F4273" w14:textId="77777777" w:rsidR="00F91269" w:rsidRDefault="00F91269" w:rsidP="00F91269">
      <w:pPr>
        <w:spacing w:after="0"/>
        <w:rPr>
          <w:rFonts w:ascii="Arial" w:hAnsi="Arial" w:cs="Arial"/>
          <w:color w:val="000000"/>
          <w:sz w:val="20"/>
          <w:szCs w:val="20"/>
          <w:shd w:val="clear" w:color="auto" w:fill="FFFFFF"/>
          <w:lang w:val="en-US"/>
        </w:rPr>
      </w:pPr>
    </w:p>
    <w:p w14:paraId="4FA266FC" w14:textId="77777777" w:rsidR="00D02E1E" w:rsidRDefault="00D02E1E" w:rsidP="00F91269">
      <w:pPr>
        <w:spacing w:after="0"/>
        <w:rPr>
          <w:rFonts w:ascii="kaeru kaeru" w:hAnsi="kaeru kaeru" w:cs="Arial"/>
          <w:color w:val="000000"/>
          <w:shd w:val="clear" w:color="auto" w:fill="FFFFFF"/>
          <w:lang w:val="en-US"/>
        </w:rPr>
      </w:pPr>
    </w:p>
    <w:p w14:paraId="0FB56085" w14:textId="39AD7D08" w:rsidR="00F91269" w:rsidRPr="00EC319E" w:rsidRDefault="00F91269" w:rsidP="00F91269">
      <w:pPr>
        <w:spacing w:after="0"/>
        <w:rPr>
          <w:rFonts w:ascii="kaeru kaeru" w:hAnsi="kaeru kaeru" w:cs="Arial"/>
          <w:color w:val="000000"/>
          <w:shd w:val="clear" w:color="auto" w:fill="FFFFFF"/>
          <w:lang w:val="en-US"/>
        </w:rPr>
      </w:pPr>
      <w:r w:rsidRPr="00EC319E">
        <w:rPr>
          <w:rFonts w:ascii="kaeru kaeru" w:hAnsi="kaeru kaeru" w:cs="Arial"/>
          <w:color w:val="000000"/>
          <w:shd w:val="clear" w:color="auto" w:fill="FFFFFF"/>
          <w:lang w:val="en-US"/>
        </w:rPr>
        <w:t>Ava NABA</w:t>
      </w:r>
    </w:p>
    <w:p w14:paraId="3C447AAD" w14:textId="77777777" w:rsidR="00F91269" w:rsidRDefault="00F91269" w:rsidP="00F91269">
      <w:pPr>
        <w:spacing w:after="0"/>
        <w:rPr>
          <w:rFonts w:ascii="Arial" w:eastAsia="Times New Roman" w:hAnsi="Arial" w:cs="Arial"/>
          <w:color w:val="000000"/>
          <w:kern w:val="0"/>
          <w:sz w:val="20"/>
          <w:szCs w:val="20"/>
          <w:shd w:val="clear" w:color="auto" w:fill="FFFFFF"/>
          <w:lang w:val="en-US"/>
          <w14:ligatures w14:val="none"/>
        </w:rPr>
      </w:pPr>
      <w:r w:rsidRPr="00FF1961">
        <w:rPr>
          <w:rFonts w:ascii="Arial" w:hAnsi="Arial" w:cs="Arial"/>
          <w:color w:val="000000"/>
          <w:sz w:val="20"/>
          <w:szCs w:val="20"/>
          <w:shd w:val="clear" w:color="auto" w:fill="FFFFFF"/>
          <w:lang w:val="en-US"/>
        </w:rPr>
        <w:t xml:space="preserve">Ava </w:t>
      </w:r>
      <w:proofErr w:type="spellStart"/>
      <w:r w:rsidRPr="00FF1961">
        <w:rPr>
          <w:rFonts w:ascii="Arial" w:hAnsi="Arial" w:cs="Arial"/>
          <w:color w:val="000000"/>
          <w:sz w:val="20"/>
          <w:szCs w:val="20"/>
          <w:shd w:val="clear" w:color="auto" w:fill="FFFFFF"/>
          <w:lang w:val="en-US"/>
        </w:rPr>
        <w:t>Naba</w:t>
      </w:r>
      <w:proofErr w:type="spellEnd"/>
      <w:r w:rsidRPr="00FF1961">
        <w:rPr>
          <w:rFonts w:ascii="Arial" w:hAnsi="Arial" w:cs="Arial"/>
          <w:color w:val="000000"/>
          <w:sz w:val="20"/>
          <w:szCs w:val="20"/>
          <w:shd w:val="clear" w:color="auto" w:fill="FFFFFF"/>
          <w:lang w:val="en-US"/>
        </w:rPr>
        <w:t xml:space="preserve"> is a card reader, artist, and magnetizer. Although distinct in appearance, these three realms constantly overlap and clash, fueling their reflections and research, giving rise to curious hybridizations and new forms of expression. The mediums they use to create these chimeras include painting, drawing, installation, recycled objects, and more recently, performance. The idea behind each work is to offer the viewer surfaces for reflection for their imagination and to create atmospheres conducive to introspection.</w:t>
      </w:r>
      <w:r w:rsidRPr="00FF1961">
        <w:rPr>
          <w:rFonts w:ascii="Arial" w:eastAsia="Times New Roman" w:hAnsi="Arial" w:cs="Arial"/>
          <w:color w:val="000000"/>
          <w:kern w:val="0"/>
          <w:sz w:val="20"/>
          <w:szCs w:val="20"/>
          <w:shd w:val="clear" w:color="auto" w:fill="FFFFFF"/>
          <w:lang w:val="en-US"/>
          <w14:ligatures w14:val="none"/>
        </w:rPr>
        <w:t xml:space="preserve"> </w:t>
      </w:r>
    </w:p>
    <w:p w14:paraId="4DCFABD8" w14:textId="57DAFF0B" w:rsidR="00F91269" w:rsidRDefault="00F91269" w:rsidP="00F91269">
      <w:pPr>
        <w:spacing w:after="0"/>
        <w:rPr>
          <w:rFonts w:ascii="Arial" w:eastAsia="Times New Roman" w:hAnsi="Arial" w:cs="Arial"/>
          <w:color w:val="000000"/>
          <w:kern w:val="0"/>
          <w:sz w:val="20"/>
          <w:szCs w:val="20"/>
          <w:shd w:val="clear" w:color="auto" w:fill="FFFFFF"/>
          <w:lang w:val="en-US"/>
          <w14:ligatures w14:val="none"/>
        </w:rPr>
      </w:pPr>
      <w:r>
        <w:rPr>
          <w:rFonts w:ascii="Arial" w:eastAsia="Times New Roman" w:hAnsi="Arial" w:cs="Arial"/>
          <w:color w:val="000000"/>
          <w:kern w:val="0"/>
          <w:sz w:val="20"/>
          <w:szCs w:val="20"/>
          <w:shd w:val="clear" w:color="auto" w:fill="FFFFFF"/>
          <w:lang w:val="en-US"/>
          <w14:ligatures w14:val="none"/>
        </w:rPr>
        <w:t>@</w:t>
      </w:r>
      <w:proofErr w:type="gramStart"/>
      <w:r>
        <w:rPr>
          <w:rFonts w:ascii="Arial" w:eastAsia="Times New Roman" w:hAnsi="Arial" w:cs="Arial"/>
          <w:color w:val="000000"/>
          <w:kern w:val="0"/>
          <w:sz w:val="20"/>
          <w:szCs w:val="20"/>
          <w:shd w:val="clear" w:color="auto" w:fill="FFFFFF"/>
          <w:lang w:val="en-US"/>
          <w14:ligatures w14:val="none"/>
        </w:rPr>
        <w:t>ava.nabaa</w:t>
      </w:r>
      <w:proofErr w:type="gramEnd"/>
    </w:p>
    <w:p w14:paraId="01DE671B" w14:textId="224E6FBC" w:rsidR="00F91269" w:rsidRDefault="00F91269" w:rsidP="00F91269">
      <w:pPr>
        <w:spacing w:after="0"/>
        <w:rPr>
          <w:rFonts w:ascii="Arial" w:eastAsia="Times New Roman" w:hAnsi="Arial" w:cs="Arial"/>
          <w:color w:val="000000"/>
          <w:kern w:val="0"/>
          <w:sz w:val="20"/>
          <w:szCs w:val="20"/>
          <w:shd w:val="clear" w:color="auto" w:fill="FFFFFF"/>
          <w:lang w:val="en-US"/>
          <w14:ligatures w14:val="none"/>
        </w:rPr>
      </w:pPr>
      <w:r>
        <w:rPr>
          <w:rFonts w:ascii="Arial" w:eastAsia="Times New Roman" w:hAnsi="Arial" w:cs="Arial"/>
          <w:color w:val="000000"/>
          <w:kern w:val="0"/>
          <w:sz w:val="20"/>
          <w:szCs w:val="20"/>
          <w:shd w:val="clear" w:color="auto" w:fill="FFFFFF"/>
          <w:lang w:val="en-US"/>
          <w14:ligatures w14:val="none"/>
        </w:rPr>
        <w:t>@</w:t>
      </w:r>
      <w:proofErr w:type="gramStart"/>
      <w:r>
        <w:rPr>
          <w:rFonts w:ascii="Arial" w:eastAsia="Times New Roman" w:hAnsi="Arial" w:cs="Arial"/>
          <w:color w:val="000000"/>
          <w:kern w:val="0"/>
          <w:sz w:val="20"/>
          <w:szCs w:val="20"/>
          <w:shd w:val="clear" w:color="auto" w:fill="FFFFFF"/>
          <w:lang w:val="en-US"/>
          <w14:ligatures w14:val="none"/>
        </w:rPr>
        <w:t>scorpion.bleu</w:t>
      </w:r>
      <w:proofErr w:type="gramEnd"/>
    </w:p>
    <w:p w14:paraId="1AC2B205" w14:textId="77777777" w:rsidR="00D02E1E" w:rsidRDefault="00D02E1E" w:rsidP="00F91269">
      <w:pPr>
        <w:spacing w:after="0"/>
        <w:rPr>
          <w:rFonts w:ascii="kaeru kaeru" w:hAnsi="kaeru kaeru" w:cs="Arial"/>
          <w:color w:val="000000"/>
          <w:shd w:val="clear" w:color="auto" w:fill="FFFFFF"/>
          <w:lang w:val="en-US"/>
        </w:rPr>
      </w:pPr>
    </w:p>
    <w:p w14:paraId="2A231DB5" w14:textId="07672352" w:rsidR="00F91269" w:rsidRPr="00EC319E" w:rsidRDefault="00F91269" w:rsidP="00F91269">
      <w:pPr>
        <w:spacing w:after="0"/>
        <w:rPr>
          <w:rFonts w:ascii="kaeru kaeru" w:hAnsi="kaeru kaeru" w:cs="Arial"/>
          <w:color w:val="000000"/>
          <w:shd w:val="clear" w:color="auto" w:fill="FFFFFF"/>
          <w:lang w:val="en-US"/>
        </w:rPr>
      </w:pPr>
      <w:r w:rsidRPr="00EC319E">
        <w:rPr>
          <w:rFonts w:ascii="kaeru kaeru" w:hAnsi="kaeru kaeru" w:cs="Arial"/>
          <w:color w:val="000000"/>
          <w:shd w:val="clear" w:color="auto" w:fill="FFFFFF"/>
          <w:lang w:val="en-US"/>
        </w:rPr>
        <w:t>Yuto NEMOTO</w:t>
      </w:r>
    </w:p>
    <w:p w14:paraId="203780F2" w14:textId="77777777" w:rsidR="00F91269" w:rsidRDefault="00F91269" w:rsidP="00F91269">
      <w:pPr>
        <w:spacing w:after="0"/>
        <w:rPr>
          <w:rFonts w:ascii="Arial" w:hAnsi="Arial" w:cs="Arial"/>
          <w:color w:val="000000"/>
          <w:sz w:val="20"/>
          <w:szCs w:val="20"/>
          <w:shd w:val="clear" w:color="auto" w:fill="FFFFFF"/>
          <w:lang w:val="en-US"/>
        </w:rPr>
      </w:pPr>
      <w:r w:rsidRPr="00EC319E">
        <w:rPr>
          <w:rFonts w:ascii="Arial" w:hAnsi="Arial" w:cs="Arial"/>
          <w:color w:val="000000"/>
          <w:sz w:val="20"/>
          <w:szCs w:val="20"/>
          <w:shd w:val="clear" w:color="auto" w:fill="FFFFFF"/>
          <w:lang w:val="en-US"/>
        </w:rPr>
        <w:t>Born in 1992 in Chiba Prefecture. Graduated from the Doctoral Program in Sculpture at Tokyo University of the Arts in 2023.</w:t>
      </w:r>
      <w:r>
        <w:rPr>
          <w:rFonts w:ascii="Arial" w:hAnsi="Arial" w:cs="Arial"/>
          <w:color w:val="000000"/>
          <w:sz w:val="20"/>
          <w:szCs w:val="20"/>
          <w:shd w:val="clear" w:color="auto" w:fill="FFFFFF"/>
          <w:lang w:val="en-US"/>
        </w:rPr>
        <w:t xml:space="preserve"> </w:t>
      </w:r>
      <w:r w:rsidRPr="00EC319E">
        <w:rPr>
          <w:rFonts w:ascii="Arial" w:hAnsi="Arial" w:cs="Arial"/>
          <w:color w:val="000000"/>
          <w:sz w:val="20"/>
          <w:szCs w:val="20"/>
          <w:shd w:val="clear" w:color="auto" w:fill="FFFFFF"/>
          <w:lang w:val="en-US"/>
        </w:rPr>
        <w:t>Major solo exhibitions include “People” at A-</w:t>
      </w:r>
      <w:proofErr w:type="spellStart"/>
      <w:r w:rsidRPr="00EC319E">
        <w:rPr>
          <w:rFonts w:ascii="Arial" w:hAnsi="Arial" w:cs="Arial"/>
          <w:color w:val="000000"/>
          <w:sz w:val="20"/>
          <w:szCs w:val="20"/>
          <w:shd w:val="clear" w:color="auto" w:fill="FFFFFF"/>
          <w:lang w:val="en-US"/>
        </w:rPr>
        <w:t>Soko</w:t>
      </w:r>
      <w:proofErr w:type="spellEnd"/>
      <w:r w:rsidRPr="00EC319E">
        <w:rPr>
          <w:rFonts w:ascii="Arial" w:hAnsi="Arial" w:cs="Arial"/>
          <w:color w:val="000000"/>
          <w:sz w:val="20"/>
          <w:szCs w:val="20"/>
          <w:shd w:val="clear" w:color="auto" w:fill="FFFFFF"/>
          <w:lang w:val="en-US"/>
        </w:rPr>
        <w:t xml:space="preserve"> in Higashi-Kasai, 2024; “Nothing </w:t>
      </w:r>
      <w:proofErr w:type="gramStart"/>
      <w:r w:rsidRPr="00EC319E">
        <w:rPr>
          <w:rFonts w:ascii="Arial" w:hAnsi="Arial" w:cs="Arial"/>
          <w:color w:val="000000"/>
          <w:sz w:val="20"/>
          <w:szCs w:val="20"/>
          <w:shd w:val="clear" w:color="auto" w:fill="FFFFFF"/>
          <w:lang w:val="en-US"/>
        </w:rPr>
        <w:t>At</w:t>
      </w:r>
      <w:proofErr w:type="gramEnd"/>
      <w:r w:rsidRPr="00EC319E">
        <w:rPr>
          <w:rFonts w:ascii="Arial" w:hAnsi="Arial" w:cs="Arial"/>
          <w:color w:val="000000"/>
          <w:sz w:val="20"/>
          <w:szCs w:val="20"/>
          <w:shd w:val="clear" w:color="auto" w:fill="FFFFFF"/>
          <w:lang w:val="en-US"/>
        </w:rPr>
        <w:t xml:space="preserve"> All” at Token Art Center, 2021; and “Perfect Office” at AOYAMA studio164, 2020. Awards include selection for the Gunma Youth Biennale in 2021 and the Grand Prize at CAF in 2018. </w:t>
      </w:r>
      <w:proofErr w:type="spellStart"/>
      <w:r w:rsidRPr="00EC319E">
        <w:rPr>
          <w:rFonts w:ascii="Arial" w:hAnsi="Arial" w:cs="Arial"/>
          <w:color w:val="000000"/>
          <w:sz w:val="20"/>
          <w:szCs w:val="20"/>
          <w:shd w:val="clear" w:color="auto" w:fill="FFFFFF"/>
          <w:lang w:val="en-US"/>
        </w:rPr>
        <w:t>Nemoto</w:t>
      </w:r>
      <w:proofErr w:type="spellEnd"/>
      <w:r w:rsidRPr="00EC319E">
        <w:rPr>
          <w:rFonts w:ascii="Arial" w:hAnsi="Arial" w:cs="Arial"/>
          <w:color w:val="000000"/>
          <w:sz w:val="20"/>
          <w:szCs w:val="20"/>
          <w:shd w:val="clear" w:color="auto" w:fill="FFFFFF"/>
          <w:lang w:val="en-US"/>
        </w:rPr>
        <w:t xml:space="preserve"> also operates his home, “Soft House Minowa,” as an artist-run space.</w:t>
      </w:r>
    </w:p>
    <w:p w14:paraId="3631FEBC" w14:textId="0ED419BC" w:rsidR="00F91269" w:rsidRDefault="00F91269" w:rsidP="00F91269">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@new_shit_president</w:t>
      </w:r>
    </w:p>
    <w:p w14:paraId="6AFAAE88" w14:textId="77777777" w:rsidR="00F91269" w:rsidRPr="00EC319E" w:rsidRDefault="00F91269" w:rsidP="00F91269">
      <w:pPr>
        <w:spacing w:after="0"/>
        <w:rPr>
          <w:rFonts w:ascii="Arial" w:hAnsi="Arial" w:cs="Arial"/>
          <w:color w:val="000000"/>
          <w:sz w:val="20"/>
          <w:szCs w:val="20"/>
          <w:shd w:val="clear" w:color="auto" w:fill="FFFFFF"/>
          <w:lang w:val="en-US"/>
        </w:rPr>
      </w:pPr>
    </w:p>
    <w:p w14:paraId="0C5A95BD" w14:textId="77777777" w:rsidR="00F91269" w:rsidRPr="00EC319E" w:rsidRDefault="00F91269" w:rsidP="00F91269">
      <w:pPr>
        <w:spacing w:after="0"/>
        <w:rPr>
          <w:rFonts w:ascii="kaeru kaeru" w:hAnsi="kaeru kaeru" w:cs="Arial"/>
          <w:color w:val="000000"/>
          <w:shd w:val="clear" w:color="auto" w:fill="FFFFFF"/>
          <w:lang w:val="en-US"/>
        </w:rPr>
      </w:pPr>
      <w:proofErr w:type="spellStart"/>
      <w:r w:rsidRPr="00EC319E">
        <w:rPr>
          <w:rFonts w:ascii="kaeru kaeru" w:hAnsi="kaeru kaeru" w:cs="Arial"/>
          <w:color w:val="000000"/>
          <w:shd w:val="clear" w:color="auto" w:fill="FFFFFF"/>
          <w:lang w:val="en-US"/>
        </w:rPr>
        <w:t>Theophylle</w:t>
      </w:r>
      <w:proofErr w:type="spellEnd"/>
      <w:r w:rsidRPr="00EC319E">
        <w:rPr>
          <w:rFonts w:ascii="kaeru kaeru" w:hAnsi="kaeru kaeru" w:cs="Arial"/>
          <w:color w:val="000000"/>
          <w:shd w:val="clear" w:color="auto" w:fill="FFFFFF"/>
          <w:lang w:val="en-US"/>
        </w:rPr>
        <w:t xml:space="preserve"> DCX</w:t>
      </w:r>
    </w:p>
    <w:p w14:paraId="0A2F34A0" w14:textId="77777777" w:rsidR="00F91269" w:rsidRDefault="00F91269" w:rsidP="00F91269">
      <w:pPr>
        <w:spacing w:after="0"/>
        <w:rPr>
          <w:rFonts w:ascii="Arial" w:hAnsi="Arial" w:cs="Arial"/>
          <w:color w:val="000000"/>
          <w:sz w:val="20"/>
          <w:szCs w:val="20"/>
          <w:shd w:val="clear" w:color="auto" w:fill="FFFFFF"/>
          <w:lang w:val="en-US"/>
        </w:rPr>
      </w:pPr>
      <w:r w:rsidRPr="00FF1961">
        <w:rPr>
          <w:rFonts w:ascii="Arial" w:hAnsi="Arial" w:cs="Arial"/>
          <w:color w:val="000000"/>
          <w:sz w:val="20"/>
          <w:szCs w:val="20"/>
          <w:shd w:val="clear" w:color="auto" w:fill="FFFFFF"/>
          <w:lang w:val="en-US"/>
        </w:rPr>
        <w:t xml:space="preserve">Born in 1996, </w:t>
      </w:r>
      <w:proofErr w:type="spellStart"/>
      <w:r w:rsidRPr="00FF1961">
        <w:rPr>
          <w:rFonts w:ascii="Arial" w:hAnsi="Arial" w:cs="Arial"/>
          <w:color w:val="000000"/>
          <w:sz w:val="20"/>
          <w:szCs w:val="20"/>
          <w:shd w:val="clear" w:color="auto" w:fill="FFFFFF"/>
          <w:lang w:val="en-US"/>
        </w:rPr>
        <w:t>Théophylle</w:t>
      </w:r>
      <w:proofErr w:type="spellEnd"/>
      <w:r w:rsidRPr="00FF1961">
        <w:rPr>
          <w:rFonts w:ascii="Arial" w:hAnsi="Arial" w:cs="Arial"/>
          <w:color w:val="000000"/>
          <w:sz w:val="20"/>
          <w:szCs w:val="20"/>
          <w:shd w:val="clear" w:color="auto" w:fill="FFFFFF"/>
          <w:lang w:val="en-US"/>
        </w:rPr>
        <w:t xml:space="preserve"> </w:t>
      </w:r>
      <w:proofErr w:type="spellStart"/>
      <w:r w:rsidRPr="00FF1961">
        <w:rPr>
          <w:rFonts w:ascii="Arial" w:hAnsi="Arial" w:cs="Arial"/>
          <w:color w:val="000000"/>
          <w:sz w:val="20"/>
          <w:szCs w:val="20"/>
          <w:shd w:val="clear" w:color="auto" w:fill="FFFFFF"/>
          <w:lang w:val="en-US"/>
        </w:rPr>
        <w:t>Dcx</w:t>
      </w:r>
      <w:proofErr w:type="spellEnd"/>
      <w:r w:rsidRPr="00FF1961">
        <w:rPr>
          <w:rFonts w:ascii="Arial" w:hAnsi="Arial" w:cs="Arial"/>
          <w:color w:val="000000"/>
          <w:sz w:val="20"/>
          <w:szCs w:val="20"/>
          <w:shd w:val="clear" w:color="auto" w:fill="FFFFFF"/>
          <w:lang w:val="en-US"/>
        </w:rPr>
        <w:t xml:space="preserve"> lives and works in Marseille. His artistic practice mixes poetic writing, performance and video. Empowerment through collective celebration, connection to others, the power of words, and the possibilities and limits of the body are all subjects that run through the devices. His work deals with the body as an archive and the embodiment of a political gesture, on which appear the flow of history, the stakes of social struggles and the need for emancipation from contemporary normative regimes.</w:t>
      </w:r>
    </w:p>
    <w:p w14:paraId="4C665F44" w14:textId="5B98ED0E" w:rsidR="00F91269" w:rsidRDefault="00F91269" w:rsidP="00F91269">
      <w:pPr>
        <w:spacing w:after="0"/>
        <w:rPr>
          <w:rFonts w:ascii="Arial" w:hAnsi="Arial" w:cs="Arial"/>
          <w:color w:val="000000"/>
          <w:sz w:val="20"/>
          <w:szCs w:val="20"/>
          <w:shd w:val="clear" w:color="auto" w:fill="FFFFFF"/>
          <w:lang w:val="en-US"/>
        </w:rPr>
      </w:pPr>
      <w:r>
        <w:rPr>
          <w:rFonts w:ascii="Arial" w:hAnsi="Arial" w:cs="Arial"/>
          <w:color w:val="000000"/>
          <w:sz w:val="20"/>
          <w:szCs w:val="20"/>
          <w:shd w:val="clear" w:color="auto" w:fill="FFFFFF"/>
          <w:lang w:val="en-US"/>
        </w:rPr>
        <w:t>@theophylle.dcx</w:t>
      </w:r>
    </w:p>
    <w:p w14:paraId="4DC32731" w14:textId="77777777" w:rsidR="00F91269" w:rsidRDefault="00F91269" w:rsidP="00F91269">
      <w:pPr>
        <w:spacing w:after="0"/>
        <w:rPr>
          <w:rFonts w:ascii="Arial" w:hAnsi="Arial" w:cs="Arial"/>
          <w:color w:val="000000"/>
          <w:sz w:val="20"/>
          <w:szCs w:val="20"/>
          <w:shd w:val="clear" w:color="auto" w:fill="FFFFFF"/>
          <w:lang w:val="en-US"/>
        </w:rPr>
      </w:pPr>
    </w:p>
    <w:p w14:paraId="40D16E62" w14:textId="77777777" w:rsidR="00D02E1E" w:rsidRPr="00F91269" w:rsidRDefault="00D02E1E" w:rsidP="00D02E1E">
      <w:pPr>
        <w:spacing w:after="0"/>
        <w:rPr>
          <w:rFonts w:ascii="kaeru kaeru" w:hAnsi="kaeru kaeru" w:cs="Arial"/>
          <w:color w:val="000000"/>
          <w:shd w:val="clear" w:color="auto" w:fill="FFFFFF"/>
          <w:lang w:val="en-US"/>
        </w:rPr>
      </w:pPr>
      <w:r w:rsidRPr="00F91269">
        <w:rPr>
          <w:rFonts w:ascii="kaeru kaeru" w:hAnsi="kaeru kaeru" w:cs="Arial"/>
          <w:color w:val="000000"/>
          <w:shd w:val="clear" w:color="auto" w:fill="FFFFFF"/>
          <w:lang w:val="en-US"/>
        </w:rPr>
        <w:t>Niko WU</w:t>
      </w:r>
    </w:p>
    <w:p w14:paraId="3D848DC1" w14:textId="77777777" w:rsidR="00D02E1E" w:rsidRDefault="00D02E1E" w:rsidP="00D02E1E">
      <w:pPr>
        <w:spacing w:after="0" w:line="240" w:lineRule="auto"/>
        <w:rPr>
          <w:rFonts w:ascii="Arial" w:eastAsia="Times New Roman" w:hAnsi="Arial" w:cs="Arial"/>
          <w:color w:val="000000"/>
          <w:kern w:val="0"/>
          <w:sz w:val="20"/>
          <w:szCs w:val="20"/>
          <w:shd w:val="clear" w:color="auto" w:fill="FFFFFF"/>
          <w:lang w:val="en-US"/>
          <w14:ligatures w14:val="none"/>
        </w:rPr>
      </w:pPr>
      <w:r w:rsidRPr="00FF1961">
        <w:rPr>
          <w:rFonts w:ascii="Arial" w:eastAsia="Times New Roman" w:hAnsi="Arial" w:cs="Arial"/>
          <w:color w:val="000000"/>
          <w:kern w:val="0"/>
          <w:sz w:val="20"/>
          <w:szCs w:val="20"/>
          <w:shd w:val="clear" w:color="auto" w:fill="FFFFFF"/>
          <w:lang w:val="en-US"/>
          <w14:ligatures w14:val="none"/>
        </w:rPr>
        <w:t xml:space="preserve">Niko Wu is a Tokyo-based artist who is constantly exploring new ways to express herself through various mediums. In her photography, she directs, designs sets, and captures images on 35mm film. Beyond exhibitions, Niko contributes visual content to platforms and editorials such as IWAKAN magazine, NYLON, </w:t>
      </w:r>
      <w:proofErr w:type="spellStart"/>
      <w:r w:rsidRPr="00FF1961">
        <w:rPr>
          <w:rFonts w:ascii="Arial" w:eastAsia="Times New Roman" w:hAnsi="Arial" w:cs="Arial"/>
          <w:color w:val="000000"/>
          <w:kern w:val="0"/>
          <w:sz w:val="20"/>
          <w:szCs w:val="20"/>
          <w:shd w:val="clear" w:color="auto" w:fill="FFFFFF"/>
          <w:lang w:val="en-US"/>
          <w14:ligatures w14:val="none"/>
        </w:rPr>
        <w:t>i</w:t>
      </w:r>
      <w:proofErr w:type="spellEnd"/>
      <w:r w:rsidRPr="00FF1961">
        <w:rPr>
          <w:rFonts w:ascii="Arial" w:eastAsia="Times New Roman" w:hAnsi="Arial" w:cs="Arial"/>
          <w:color w:val="000000"/>
          <w:kern w:val="0"/>
          <w:sz w:val="20"/>
          <w:szCs w:val="20"/>
          <w:shd w:val="clear" w:color="auto" w:fill="FFFFFF"/>
          <w:lang w:val="en-US"/>
          <w14:ligatures w14:val="none"/>
        </w:rPr>
        <w:t xml:space="preserve">-D, Avant Arte, and others. In her three-dimensional works, she experiments with ceramics, textiles, drawings, and vintage (waste) materials to create objects and mixed-medium works that evoke a poetic sensibility. </w:t>
      </w:r>
    </w:p>
    <w:p w14:paraId="213EEB06" w14:textId="77777777" w:rsidR="00D02E1E" w:rsidRDefault="00D02E1E" w:rsidP="00D02E1E">
      <w:pPr>
        <w:spacing w:after="0" w:line="240" w:lineRule="auto"/>
        <w:rPr>
          <w:rFonts w:ascii="Arial" w:eastAsia="Times New Roman" w:hAnsi="Arial" w:cs="Arial"/>
          <w:color w:val="000000"/>
          <w:kern w:val="0"/>
          <w:sz w:val="20"/>
          <w:szCs w:val="20"/>
          <w:shd w:val="clear" w:color="auto" w:fill="FFFFFF"/>
          <w:lang w:val="en-US"/>
          <w14:ligatures w14:val="none"/>
        </w:rPr>
      </w:pPr>
      <w:r>
        <w:rPr>
          <w:rFonts w:ascii="Arial" w:eastAsia="Times New Roman" w:hAnsi="Arial" w:cs="Arial"/>
          <w:color w:val="000000"/>
          <w:kern w:val="0"/>
          <w:sz w:val="20"/>
          <w:szCs w:val="20"/>
          <w:shd w:val="clear" w:color="auto" w:fill="FFFFFF"/>
          <w:lang w:val="en-US"/>
          <w14:ligatures w14:val="none"/>
        </w:rPr>
        <w:t>@nikoful</w:t>
      </w:r>
    </w:p>
    <w:p w14:paraId="6B7FA7C8" w14:textId="77777777" w:rsidR="00D02E1E" w:rsidRDefault="00D02E1E" w:rsidP="00D02E1E">
      <w:pPr>
        <w:spacing w:after="0" w:line="240" w:lineRule="auto"/>
        <w:rPr>
          <w:rFonts w:ascii="Arial" w:eastAsia="Times New Roman" w:hAnsi="Arial" w:cs="Arial"/>
          <w:color w:val="000000"/>
          <w:kern w:val="0"/>
          <w:sz w:val="20"/>
          <w:szCs w:val="20"/>
          <w:shd w:val="clear" w:color="auto" w:fill="FFFFFF"/>
          <w:lang w:val="en-US"/>
          <w14:ligatures w14:val="none"/>
        </w:rPr>
      </w:pPr>
    </w:p>
    <w:p w14:paraId="4086CC00" w14:textId="1A42F49E" w:rsidR="00D02E1E" w:rsidRDefault="00D02E1E">
      <w:pPr>
        <w:rPr>
          <w:rFonts w:ascii="kaeru kaeru" w:hAnsi="kaeru kaeru" w:cs="Arial"/>
          <w:color w:val="000000"/>
          <w:shd w:val="clear" w:color="auto" w:fill="FFFFFF"/>
          <w:lang w:val="en-US"/>
        </w:rPr>
      </w:pPr>
    </w:p>
    <w:sectPr w:rsidR="00D02E1E" w:rsidSect="00F91269">
      <w:type w:val="continuous"/>
      <w:pgSz w:w="11906" w:h="1683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B17C7F" w14:textId="77777777" w:rsidR="00F14419" w:rsidRDefault="00F14419" w:rsidP="00D02E1E">
      <w:pPr>
        <w:spacing w:after="0" w:line="240" w:lineRule="auto"/>
      </w:pPr>
      <w:r>
        <w:separator/>
      </w:r>
    </w:p>
  </w:endnote>
  <w:endnote w:type="continuationSeparator" w:id="0">
    <w:p w14:paraId="30F1258F" w14:textId="77777777" w:rsidR="00F14419" w:rsidRDefault="00F14419" w:rsidP="00D02E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kaeru kaeru">
    <w:panose1 w:val="000005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1DB5E" w14:textId="77777777" w:rsidR="00F14419" w:rsidRDefault="00F14419" w:rsidP="00D02E1E">
      <w:pPr>
        <w:spacing w:after="0" w:line="240" w:lineRule="auto"/>
      </w:pPr>
      <w:r>
        <w:separator/>
      </w:r>
    </w:p>
  </w:footnote>
  <w:footnote w:type="continuationSeparator" w:id="0">
    <w:p w14:paraId="1C79AD18" w14:textId="77777777" w:rsidR="00F14419" w:rsidRDefault="00F14419" w:rsidP="00D02E1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269"/>
    <w:rsid w:val="0030225D"/>
    <w:rsid w:val="00312B6D"/>
    <w:rsid w:val="003D287B"/>
    <w:rsid w:val="008C3072"/>
    <w:rsid w:val="00D02E1E"/>
    <w:rsid w:val="00F14419"/>
    <w:rsid w:val="00F9126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39BE396"/>
  <w15:chartTrackingRefBased/>
  <w15:docId w15:val="{A35067F8-CA82-A142-A59A-24A3F3370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fr-FR"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269"/>
  </w:style>
  <w:style w:type="paragraph" w:styleId="Titre1">
    <w:name w:val="heading 1"/>
    <w:basedOn w:val="Normal"/>
    <w:next w:val="Normal"/>
    <w:link w:val="Titre1Car"/>
    <w:uiPriority w:val="9"/>
    <w:qFormat/>
    <w:rsid w:val="00F912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F912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9126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9126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9126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9126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9126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9126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9126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9126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F9126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F9126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9126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9126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9126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9126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9126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91269"/>
    <w:rPr>
      <w:rFonts w:eastAsiaTheme="majorEastAsia" w:cstheme="majorBidi"/>
      <w:color w:val="272727" w:themeColor="text1" w:themeTint="D8"/>
    </w:rPr>
  </w:style>
  <w:style w:type="paragraph" w:styleId="Titre">
    <w:name w:val="Title"/>
    <w:basedOn w:val="Normal"/>
    <w:next w:val="Normal"/>
    <w:link w:val="TitreCar"/>
    <w:uiPriority w:val="10"/>
    <w:qFormat/>
    <w:rsid w:val="00F912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9126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9126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9126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91269"/>
    <w:pPr>
      <w:spacing w:before="160"/>
      <w:jc w:val="center"/>
    </w:pPr>
    <w:rPr>
      <w:i/>
      <w:iCs/>
      <w:color w:val="404040" w:themeColor="text1" w:themeTint="BF"/>
    </w:rPr>
  </w:style>
  <w:style w:type="character" w:customStyle="1" w:styleId="CitationCar">
    <w:name w:val="Citation Car"/>
    <w:basedOn w:val="Policepardfaut"/>
    <w:link w:val="Citation"/>
    <w:uiPriority w:val="29"/>
    <w:rsid w:val="00F91269"/>
    <w:rPr>
      <w:i/>
      <w:iCs/>
      <w:color w:val="404040" w:themeColor="text1" w:themeTint="BF"/>
    </w:rPr>
  </w:style>
  <w:style w:type="paragraph" w:styleId="Paragraphedeliste">
    <w:name w:val="List Paragraph"/>
    <w:basedOn w:val="Normal"/>
    <w:uiPriority w:val="34"/>
    <w:qFormat/>
    <w:rsid w:val="00F91269"/>
    <w:pPr>
      <w:ind w:left="720"/>
      <w:contextualSpacing/>
    </w:pPr>
  </w:style>
  <w:style w:type="character" w:styleId="Accentuationintense">
    <w:name w:val="Intense Emphasis"/>
    <w:basedOn w:val="Policepardfaut"/>
    <w:uiPriority w:val="21"/>
    <w:qFormat/>
    <w:rsid w:val="00F91269"/>
    <w:rPr>
      <w:i/>
      <w:iCs/>
      <w:color w:val="0F4761" w:themeColor="accent1" w:themeShade="BF"/>
    </w:rPr>
  </w:style>
  <w:style w:type="paragraph" w:styleId="Citationintense">
    <w:name w:val="Intense Quote"/>
    <w:basedOn w:val="Normal"/>
    <w:next w:val="Normal"/>
    <w:link w:val="CitationintenseCar"/>
    <w:uiPriority w:val="30"/>
    <w:qFormat/>
    <w:rsid w:val="00F912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91269"/>
    <w:rPr>
      <w:i/>
      <w:iCs/>
      <w:color w:val="0F4761" w:themeColor="accent1" w:themeShade="BF"/>
    </w:rPr>
  </w:style>
  <w:style w:type="character" w:styleId="Rfrenceintense">
    <w:name w:val="Intense Reference"/>
    <w:basedOn w:val="Policepardfaut"/>
    <w:uiPriority w:val="32"/>
    <w:qFormat/>
    <w:rsid w:val="00F91269"/>
    <w:rPr>
      <w:b/>
      <w:bCs/>
      <w:smallCaps/>
      <w:color w:val="0F4761" w:themeColor="accent1" w:themeShade="BF"/>
      <w:spacing w:val="5"/>
    </w:rPr>
  </w:style>
  <w:style w:type="character" w:styleId="Lienhypertexte">
    <w:name w:val="Hyperlink"/>
    <w:basedOn w:val="Policepardfaut"/>
    <w:uiPriority w:val="99"/>
    <w:semiHidden/>
    <w:unhideWhenUsed/>
    <w:rsid w:val="00F91269"/>
    <w:rPr>
      <w:color w:val="0000FF"/>
      <w:u w:val="single"/>
    </w:rPr>
  </w:style>
  <w:style w:type="character" w:styleId="Lienhypertextesuivivisit">
    <w:name w:val="FollowedHyperlink"/>
    <w:basedOn w:val="Policepardfaut"/>
    <w:uiPriority w:val="99"/>
    <w:semiHidden/>
    <w:unhideWhenUsed/>
    <w:rsid w:val="00F91269"/>
    <w:rPr>
      <w:color w:val="96607D" w:themeColor="followedHyperlink"/>
      <w:u w:val="single"/>
    </w:rPr>
  </w:style>
  <w:style w:type="character" w:customStyle="1" w:styleId="x1lliihq">
    <w:name w:val="x1lliihq"/>
    <w:basedOn w:val="Policepardfaut"/>
    <w:rsid w:val="00D02E1E"/>
  </w:style>
  <w:style w:type="paragraph" w:styleId="En-tte">
    <w:name w:val="header"/>
    <w:basedOn w:val="Normal"/>
    <w:link w:val="En-tteCar"/>
    <w:uiPriority w:val="99"/>
    <w:unhideWhenUsed/>
    <w:rsid w:val="00D02E1E"/>
    <w:pPr>
      <w:tabs>
        <w:tab w:val="center" w:pos="4536"/>
        <w:tab w:val="right" w:pos="9072"/>
      </w:tabs>
      <w:spacing w:after="0" w:line="240" w:lineRule="auto"/>
    </w:pPr>
  </w:style>
  <w:style w:type="character" w:customStyle="1" w:styleId="En-tteCar">
    <w:name w:val="En-tête Car"/>
    <w:basedOn w:val="Policepardfaut"/>
    <w:link w:val="En-tte"/>
    <w:uiPriority w:val="99"/>
    <w:rsid w:val="00D02E1E"/>
  </w:style>
  <w:style w:type="paragraph" w:styleId="Pieddepage">
    <w:name w:val="footer"/>
    <w:basedOn w:val="Normal"/>
    <w:link w:val="PieddepageCar"/>
    <w:uiPriority w:val="99"/>
    <w:unhideWhenUsed/>
    <w:rsid w:val="00D02E1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02E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5955378">
      <w:bodyDiv w:val="1"/>
      <w:marLeft w:val="0"/>
      <w:marRight w:val="0"/>
      <w:marTop w:val="0"/>
      <w:marBottom w:val="0"/>
      <w:divBdr>
        <w:top w:val="none" w:sz="0" w:space="0" w:color="auto"/>
        <w:left w:val="none" w:sz="0" w:space="0" w:color="auto"/>
        <w:bottom w:val="none" w:sz="0" w:space="0" w:color="auto"/>
        <w:right w:val="none" w:sz="0" w:space="0" w:color="auto"/>
      </w:divBdr>
    </w:div>
    <w:div w:id="1489517321">
      <w:bodyDiv w:val="1"/>
      <w:marLeft w:val="0"/>
      <w:marRight w:val="0"/>
      <w:marTop w:val="0"/>
      <w:marBottom w:val="0"/>
      <w:divBdr>
        <w:top w:val="none" w:sz="0" w:space="0" w:color="auto"/>
        <w:left w:val="none" w:sz="0" w:space="0" w:color="auto"/>
        <w:bottom w:val="none" w:sz="0" w:space="0" w:color="auto"/>
        <w:right w:val="none" w:sz="0" w:space="0" w:color="auto"/>
      </w:divBdr>
    </w:div>
    <w:div w:id="1602910186">
      <w:bodyDiv w:val="1"/>
      <w:marLeft w:val="0"/>
      <w:marRight w:val="0"/>
      <w:marTop w:val="0"/>
      <w:marBottom w:val="0"/>
      <w:divBdr>
        <w:top w:val="none" w:sz="0" w:space="0" w:color="auto"/>
        <w:left w:val="none" w:sz="0" w:space="0" w:color="auto"/>
        <w:bottom w:val="none" w:sz="0" w:space="0" w:color="auto"/>
        <w:right w:val="none" w:sz="0" w:space="0" w:color="auto"/>
      </w:divBdr>
    </w:div>
    <w:div w:id="1910188685">
      <w:bodyDiv w:val="1"/>
      <w:marLeft w:val="0"/>
      <w:marRight w:val="0"/>
      <w:marTop w:val="0"/>
      <w:marBottom w:val="0"/>
      <w:divBdr>
        <w:top w:val="none" w:sz="0" w:space="0" w:color="auto"/>
        <w:left w:val="none" w:sz="0" w:space="0" w:color="auto"/>
        <w:bottom w:val="none" w:sz="0" w:space="0" w:color="auto"/>
        <w:right w:val="none" w:sz="0" w:space="0" w:color="auto"/>
      </w:divBdr>
    </w:div>
    <w:div w:id="211498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1888</Words>
  <Characters>10388</Characters>
  <Application>Microsoft Office Word</Application>
  <DocSecurity>0</DocSecurity>
  <Lines>86</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Verstrepen Cléo</dc:creator>
  <cp:keywords/>
  <dc:description/>
  <cp:lastModifiedBy>Verstrepen Cléo</cp:lastModifiedBy>
  <cp:revision>3</cp:revision>
  <cp:lastPrinted>2024-07-12T03:49:00Z</cp:lastPrinted>
  <dcterms:created xsi:type="dcterms:W3CDTF">2024-07-12T03:45:00Z</dcterms:created>
  <dcterms:modified xsi:type="dcterms:W3CDTF">2024-07-14T05:10:00Z</dcterms:modified>
</cp:coreProperties>
</file>